
<file path=[Content_Types].xml><?xml version="1.0" encoding="utf-8"?>
<Types xmlns="http://schemas.openxmlformats.org/package/2006/content-types">
  <Default Extension="bin" ContentType="application/vnd.openxmlformats-officedocument.oleObject"/>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14EDB" w:rsidRPr="008F7D58" w:rsidRDefault="005A1ED1" w:rsidP="00C14EDB">
      <w:pPr>
        <w:jc w:val="center"/>
        <w:rPr>
          <w:rFonts w:cstheme="minorHAnsi"/>
          <w:b/>
          <w:sz w:val="24"/>
          <w:szCs w:val="24"/>
        </w:rPr>
      </w:pPr>
      <w:r>
        <w:rPr>
          <w:rFonts w:cstheme="minorHAnsi"/>
          <w:b/>
          <w:sz w:val="24"/>
          <w:szCs w:val="24"/>
        </w:rPr>
        <w:t>Beginners notes for Stella on Windows and RetroN77</w:t>
      </w:r>
    </w:p>
    <w:p w:rsidR="00A56B7C" w:rsidRPr="008F7D58" w:rsidRDefault="00A56B7C">
      <w:pPr>
        <w:rPr>
          <w:rFonts w:cstheme="minorHAnsi"/>
          <w:sz w:val="24"/>
          <w:szCs w:val="24"/>
        </w:rPr>
      </w:pPr>
      <w:r w:rsidRPr="008F7D58">
        <w:rPr>
          <w:rFonts w:cstheme="minorHAnsi"/>
          <w:sz w:val="24"/>
          <w:szCs w:val="24"/>
        </w:rPr>
        <w:t xml:space="preserve">A </w:t>
      </w:r>
      <w:proofErr w:type="gramStart"/>
      <w:r w:rsidRPr="008F7D58">
        <w:rPr>
          <w:rFonts w:cstheme="minorHAnsi"/>
          <w:sz w:val="24"/>
          <w:szCs w:val="24"/>
        </w:rPr>
        <w:t>beginners</w:t>
      </w:r>
      <w:proofErr w:type="gramEnd"/>
      <w:r w:rsidRPr="008F7D58">
        <w:rPr>
          <w:rFonts w:cstheme="minorHAnsi"/>
          <w:sz w:val="24"/>
          <w:szCs w:val="24"/>
        </w:rPr>
        <w:t xml:space="preserve"> perspective</w:t>
      </w:r>
      <w:r w:rsidR="009D0F3F">
        <w:rPr>
          <w:rFonts w:cstheme="minorHAnsi"/>
          <w:sz w:val="24"/>
          <w:szCs w:val="24"/>
        </w:rPr>
        <w:t>.  Please read the complete document before buying anything.</w:t>
      </w:r>
    </w:p>
    <w:p w:rsidR="00C208C4" w:rsidRPr="008F7D58" w:rsidRDefault="00C14EDB">
      <w:pPr>
        <w:rPr>
          <w:rFonts w:cstheme="minorHAnsi"/>
          <w:sz w:val="24"/>
          <w:szCs w:val="24"/>
        </w:rPr>
      </w:pPr>
      <w:r w:rsidRPr="008F7D58">
        <w:rPr>
          <w:rFonts w:cstheme="minorHAnsi"/>
          <w:sz w:val="24"/>
          <w:szCs w:val="24"/>
        </w:rPr>
        <w:t xml:space="preserve">What is </w:t>
      </w:r>
      <w:proofErr w:type="gramStart"/>
      <w:r w:rsidRPr="008F7D58">
        <w:rPr>
          <w:rFonts w:cstheme="minorHAnsi"/>
          <w:sz w:val="24"/>
          <w:szCs w:val="24"/>
        </w:rPr>
        <w:t>Stella</w:t>
      </w:r>
      <w:proofErr w:type="gramEnd"/>
    </w:p>
    <w:p w:rsidR="00C14EDB" w:rsidRPr="008F7D58" w:rsidRDefault="00C14EDB" w:rsidP="00C14EDB">
      <w:pPr>
        <w:rPr>
          <w:rFonts w:cstheme="minorHAnsi"/>
          <w:sz w:val="24"/>
          <w:szCs w:val="24"/>
        </w:rPr>
      </w:pPr>
      <w:r w:rsidRPr="008F7D58">
        <w:rPr>
          <w:rFonts w:cstheme="minorHAnsi"/>
          <w:sz w:val="24"/>
          <w:szCs w:val="24"/>
        </w:rPr>
        <w:t>Stella is an app that was written to emulate the Atari game operating system.  It was written in several formats, so that it could run on various O.S.  In this paper I will be discussing Windows and the Hyperkin RetroN77</w:t>
      </w:r>
    </w:p>
    <w:p w:rsidR="00C14EDB" w:rsidRPr="008F7D58" w:rsidRDefault="00C14EDB">
      <w:pPr>
        <w:rPr>
          <w:rFonts w:cstheme="minorHAnsi"/>
          <w:sz w:val="24"/>
          <w:szCs w:val="24"/>
        </w:rPr>
      </w:pPr>
      <w:r w:rsidRPr="008F7D58">
        <w:rPr>
          <w:rFonts w:cstheme="minorHAnsi"/>
          <w:sz w:val="24"/>
          <w:szCs w:val="24"/>
        </w:rPr>
        <w:t>Hardware</w:t>
      </w:r>
    </w:p>
    <w:p w:rsidR="00C14EDB" w:rsidRPr="008F7D58" w:rsidRDefault="00C14EDB">
      <w:pPr>
        <w:rPr>
          <w:rFonts w:cstheme="minorHAnsi"/>
          <w:sz w:val="24"/>
          <w:szCs w:val="24"/>
        </w:rPr>
      </w:pPr>
      <w:proofErr w:type="gramStart"/>
      <w:r w:rsidRPr="008F7D58">
        <w:rPr>
          <w:rFonts w:cstheme="minorHAnsi"/>
          <w:sz w:val="24"/>
          <w:szCs w:val="24"/>
        </w:rPr>
        <w:t>Haven’t seen any requirements for hardware regarding Windows 10 (win10).</w:t>
      </w:r>
      <w:proofErr w:type="gramEnd"/>
      <w:r w:rsidRPr="008F7D58">
        <w:rPr>
          <w:rFonts w:cstheme="minorHAnsi"/>
          <w:sz w:val="24"/>
          <w:szCs w:val="24"/>
        </w:rPr>
        <w:t xml:space="preserve">  </w:t>
      </w:r>
    </w:p>
    <w:p w:rsidR="00C14EDB" w:rsidRPr="008F7D58" w:rsidRDefault="00C14EDB">
      <w:pPr>
        <w:rPr>
          <w:rFonts w:cstheme="minorHAnsi"/>
          <w:sz w:val="24"/>
          <w:szCs w:val="24"/>
        </w:rPr>
      </w:pPr>
      <w:r w:rsidRPr="008F7D58">
        <w:rPr>
          <w:rFonts w:cstheme="minorHAnsi"/>
          <w:sz w:val="24"/>
          <w:szCs w:val="24"/>
        </w:rPr>
        <w:t>Of course with the retron77 you may need a few thi</w:t>
      </w:r>
      <w:r w:rsidR="009D0F3F">
        <w:rPr>
          <w:rFonts w:cstheme="minorHAnsi"/>
          <w:sz w:val="24"/>
          <w:szCs w:val="24"/>
        </w:rPr>
        <w:t>ng</w:t>
      </w:r>
      <w:r w:rsidRPr="008F7D58">
        <w:rPr>
          <w:rFonts w:cstheme="minorHAnsi"/>
          <w:sz w:val="24"/>
          <w:szCs w:val="24"/>
        </w:rPr>
        <w:t xml:space="preserve">s.  </w:t>
      </w:r>
      <w:proofErr w:type="gramStart"/>
      <w:r w:rsidRPr="008F7D58">
        <w:rPr>
          <w:rFonts w:cstheme="minorHAnsi"/>
          <w:sz w:val="24"/>
          <w:szCs w:val="24"/>
        </w:rPr>
        <w:t>MAY being the keyword.</w:t>
      </w:r>
      <w:proofErr w:type="gramEnd"/>
    </w:p>
    <w:p w:rsidR="00C14EDB" w:rsidRPr="008F7D58" w:rsidRDefault="00C14EDB">
      <w:pPr>
        <w:rPr>
          <w:rFonts w:cstheme="minorHAnsi"/>
          <w:sz w:val="24"/>
          <w:szCs w:val="24"/>
        </w:rPr>
      </w:pPr>
      <w:r w:rsidRPr="008F7D58">
        <w:rPr>
          <w:rFonts w:cstheme="minorHAnsi"/>
          <w:sz w:val="24"/>
          <w:szCs w:val="24"/>
        </w:rPr>
        <w:t xml:space="preserve">They make a micro USB splitter for the power of the retron77 that can be used for </w:t>
      </w:r>
      <w:proofErr w:type="gramStart"/>
      <w:r w:rsidRPr="008F7D58">
        <w:rPr>
          <w:rFonts w:cstheme="minorHAnsi"/>
          <w:sz w:val="24"/>
          <w:szCs w:val="24"/>
        </w:rPr>
        <w:t>a</w:t>
      </w:r>
      <w:proofErr w:type="gramEnd"/>
      <w:r w:rsidRPr="008F7D58">
        <w:rPr>
          <w:rFonts w:cstheme="minorHAnsi"/>
          <w:sz w:val="24"/>
          <w:szCs w:val="24"/>
        </w:rPr>
        <w:t xml:space="preserve"> </w:t>
      </w:r>
      <w:proofErr w:type="spellStart"/>
      <w:r w:rsidRPr="008F7D58">
        <w:rPr>
          <w:rFonts w:cstheme="minorHAnsi"/>
          <w:sz w:val="24"/>
          <w:szCs w:val="24"/>
        </w:rPr>
        <w:t>usb</w:t>
      </w:r>
      <w:proofErr w:type="spellEnd"/>
      <w:r w:rsidRPr="008F7D58">
        <w:rPr>
          <w:rFonts w:cstheme="minorHAnsi"/>
          <w:sz w:val="24"/>
          <w:szCs w:val="24"/>
        </w:rPr>
        <w:t xml:space="preserve"> keyboard, or for </w:t>
      </w:r>
      <w:proofErr w:type="spellStart"/>
      <w:r w:rsidRPr="008F7D58">
        <w:rPr>
          <w:rFonts w:cstheme="minorHAnsi"/>
          <w:sz w:val="24"/>
          <w:szCs w:val="24"/>
        </w:rPr>
        <w:t>usb</w:t>
      </w:r>
      <w:proofErr w:type="spellEnd"/>
      <w:r w:rsidRPr="008F7D58">
        <w:rPr>
          <w:rFonts w:cstheme="minorHAnsi"/>
          <w:sz w:val="24"/>
          <w:szCs w:val="24"/>
        </w:rPr>
        <w:t xml:space="preserve"> paddles/sticks for games.  The keyboard is used for changing both basic and advanced game settings and loading/joining large cassette games.  </w:t>
      </w:r>
      <w:r w:rsidR="00A56B7C" w:rsidRPr="008F7D58">
        <w:rPr>
          <w:rFonts w:cstheme="minorHAnsi"/>
          <w:sz w:val="24"/>
          <w:szCs w:val="24"/>
        </w:rPr>
        <w:t xml:space="preserve">I bought one, but found little use for it; as the developers have made these settings really great for out of the box use.  A link to an example splitter: </w:t>
      </w:r>
      <w:hyperlink r:id="rId6" w:history="1">
        <w:r w:rsidR="00A56B7C" w:rsidRPr="008F7D58">
          <w:rPr>
            <w:rStyle w:val="Hyperlink"/>
            <w:rFonts w:cstheme="minorHAnsi"/>
            <w:sz w:val="24"/>
            <w:szCs w:val="24"/>
          </w:rPr>
          <w:t>https://www.amazon.com/dp/B07FY9Z9GD?psc=1&amp;ref=ppx_pop_dt_b_product_details</w:t>
        </w:r>
      </w:hyperlink>
    </w:p>
    <w:p w:rsidR="00A56B7C" w:rsidRPr="008F7D58" w:rsidRDefault="00A56B7C" w:rsidP="007777F3">
      <w:pPr>
        <w:jc w:val="center"/>
        <w:rPr>
          <w:rFonts w:cstheme="minorHAnsi"/>
          <w:sz w:val="24"/>
          <w:szCs w:val="24"/>
        </w:rPr>
      </w:pPr>
      <w:r w:rsidRPr="008F7D58">
        <w:rPr>
          <w:rFonts w:cstheme="minorHAnsi"/>
          <w:sz w:val="24"/>
          <w:szCs w:val="24"/>
        </w:rPr>
        <w:object w:dxaOrig="6940" w:dyaOrig="417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47.15pt;height:208.3pt" o:ole="">
            <v:imagedata r:id="rId7" o:title=""/>
          </v:shape>
          <o:OLEObject Type="Embed" ProgID="Photoshop.Image.9" ShapeID="_x0000_i1025" DrawAspect="Content" ObjectID="_1658337398" r:id="rId8">
            <o:FieldCodes>\s</o:FieldCodes>
          </o:OLEObject>
        </w:object>
      </w:r>
    </w:p>
    <w:p w:rsidR="00A56B7C" w:rsidRPr="008F7D58" w:rsidRDefault="00A56B7C">
      <w:pPr>
        <w:rPr>
          <w:rFonts w:cstheme="minorHAnsi"/>
          <w:sz w:val="24"/>
          <w:szCs w:val="24"/>
        </w:rPr>
      </w:pPr>
      <w:r w:rsidRPr="008F7D58">
        <w:rPr>
          <w:rFonts w:cstheme="minorHAnsi"/>
          <w:sz w:val="24"/>
          <w:szCs w:val="24"/>
        </w:rPr>
        <w:t xml:space="preserve">The male micro </w:t>
      </w:r>
      <w:proofErr w:type="spellStart"/>
      <w:r w:rsidRPr="008F7D58">
        <w:rPr>
          <w:rFonts w:cstheme="minorHAnsi"/>
          <w:sz w:val="24"/>
          <w:szCs w:val="24"/>
        </w:rPr>
        <w:t>usb</w:t>
      </w:r>
      <w:proofErr w:type="spellEnd"/>
      <w:r w:rsidRPr="008F7D58">
        <w:rPr>
          <w:rFonts w:cstheme="minorHAnsi"/>
          <w:sz w:val="24"/>
          <w:szCs w:val="24"/>
        </w:rPr>
        <w:t xml:space="preserve"> plug would go into the reton77, the male micro </w:t>
      </w:r>
      <w:proofErr w:type="spellStart"/>
      <w:r w:rsidRPr="008F7D58">
        <w:rPr>
          <w:rFonts w:cstheme="minorHAnsi"/>
          <w:sz w:val="24"/>
          <w:szCs w:val="24"/>
        </w:rPr>
        <w:t>usb</w:t>
      </w:r>
      <w:proofErr w:type="spellEnd"/>
      <w:r w:rsidRPr="008F7D58">
        <w:rPr>
          <w:rFonts w:cstheme="minorHAnsi"/>
          <w:sz w:val="24"/>
          <w:szCs w:val="24"/>
        </w:rPr>
        <w:t xml:space="preserve"> plug that came with the game for power would plug into the female micro </w:t>
      </w:r>
      <w:proofErr w:type="spellStart"/>
      <w:r w:rsidRPr="008F7D58">
        <w:rPr>
          <w:rFonts w:cstheme="minorHAnsi"/>
          <w:sz w:val="24"/>
          <w:szCs w:val="24"/>
        </w:rPr>
        <w:t>usb</w:t>
      </w:r>
      <w:proofErr w:type="spellEnd"/>
      <w:r w:rsidRPr="008F7D58">
        <w:rPr>
          <w:rFonts w:cstheme="minorHAnsi"/>
          <w:sz w:val="24"/>
          <w:szCs w:val="24"/>
        </w:rPr>
        <w:t xml:space="preserve"> plug.  </w:t>
      </w:r>
      <w:r w:rsidR="0083131C" w:rsidRPr="008F7D58">
        <w:rPr>
          <w:rFonts w:cstheme="minorHAnsi"/>
          <w:sz w:val="24"/>
          <w:szCs w:val="24"/>
        </w:rPr>
        <w:t xml:space="preserve">The regular </w:t>
      </w:r>
      <w:proofErr w:type="spellStart"/>
      <w:r w:rsidR="0083131C" w:rsidRPr="008F7D58">
        <w:rPr>
          <w:rFonts w:cstheme="minorHAnsi"/>
          <w:sz w:val="24"/>
          <w:szCs w:val="24"/>
        </w:rPr>
        <w:t>usb</w:t>
      </w:r>
      <w:proofErr w:type="spellEnd"/>
      <w:r w:rsidR="0083131C" w:rsidRPr="008F7D58">
        <w:rPr>
          <w:rFonts w:cstheme="minorHAnsi"/>
          <w:sz w:val="24"/>
          <w:szCs w:val="24"/>
        </w:rPr>
        <w:t xml:space="preserve"> would be used for a keyboard or for a 2600-dapter and cable.</w:t>
      </w:r>
    </w:p>
    <w:p w:rsidR="0083131C" w:rsidRPr="008F7D58" w:rsidRDefault="0083131C" w:rsidP="007777F3">
      <w:pPr>
        <w:jc w:val="center"/>
        <w:rPr>
          <w:rFonts w:cstheme="minorHAnsi"/>
          <w:sz w:val="24"/>
          <w:szCs w:val="24"/>
        </w:rPr>
      </w:pPr>
      <w:r w:rsidRPr="008F7D58">
        <w:rPr>
          <w:rFonts w:cstheme="minorHAnsi"/>
          <w:noProof/>
          <w:sz w:val="24"/>
          <w:szCs w:val="24"/>
        </w:rPr>
        <w:lastRenderedPageBreak/>
        <w:drawing>
          <wp:inline distT="0" distB="0" distL="0" distR="0" wp14:anchorId="1C04E691" wp14:editId="030DFE07">
            <wp:extent cx="2340610" cy="3429000"/>
            <wp:effectExtent l="0" t="0" r="2540" b="0"/>
            <wp:docPr id="1" name="Picture 1" descr="http://www.2600-daptor.com/2600-daptor%20D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2600-daptor.com/2600-daptor%20D9.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340610" cy="3429000"/>
                    </a:xfrm>
                    <a:prstGeom prst="rect">
                      <a:avLst/>
                    </a:prstGeom>
                    <a:noFill/>
                    <a:ln>
                      <a:noFill/>
                    </a:ln>
                  </pic:spPr>
                </pic:pic>
              </a:graphicData>
            </a:graphic>
          </wp:inline>
        </w:drawing>
      </w:r>
    </w:p>
    <w:p w:rsidR="008F7D58" w:rsidRPr="008F7D58" w:rsidRDefault="0083131C" w:rsidP="008F7D58">
      <w:pPr>
        <w:pStyle w:val="ydp91e6ba17yiv4289825351msonormal"/>
        <w:rPr>
          <w:rFonts w:asciiTheme="minorHAnsi" w:hAnsiTheme="minorHAnsi" w:cstheme="minorHAnsi"/>
          <w:color w:val="26282A"/>
        </w:rPr>
      </w:pPr>
      <w:r w:rsidRPr="008F7D58">
        <w:rPr>
          <w:rFonts w:asciiTheme="minorHAnsi" w:hAnsiTheme="minorHAnsi" w:cstheme="minorHAnsi"/>
        </w:rPr>
        <w:t xml:space="preserve">The 2600-dapter is a conversion unit to take Paddles/joysticks from a DB9 connector to USB (wire sold separately).  I found that I did not need this for the retron77; but was a requirement (for me) in using my paddles/sticks on my win10 box.  They can be found at: </w:t>
      </w:r>
      <w:hyperlink r:id="rId10" w:history="1">
        <w:r w:rsidRPr="008F7D58">
          <w:rPr>
            <w:rStyle w:val="Hyperlink"/>
            <w:rFonts w:asciiTheme="minorHAnsi" w:hAnsiTheme="minorHAnsi" w:cstheme="minorHAnsi"/>
          </w:rPr>
          <w:t>http://www.2600-daptor.com/index.htm</w:t>
        </w:r>
      </w:hyperlink>
      <w:r w:rsidRPr="008F7D58">
        <w:rPr>
          <w:rFonts w:asciiTheme="minorHAnsi" w:hAnsiTheme="minorHAnsi" w:cstheme="minorHAnsi"/>
        </w:rPr>
        <w:t xml:space="preserve">  Firmware for these </w:t>
      </w:r>
      <w:proofErr w:type="gramStart"/>
      <w:r w:rsidRPr="008F7D58">
        <w:rPr>
          <w:rFonts w:asciiTheme="minorHAnsi" w:hAnsiTheme="minorHAnsi" w:cstheme="minorHAnsi"/>
        </w:rPr>
        <w:t>are</w:t>
      </w:r>
      <w:proofErr w:type="gramEnd"/>
      <w:r w:rsidR="008F7D58" w:rsidRPr="008F7D58">
        <w:rPr>
          <w:rFonts w:asciiTheme="minorHAnsi" w:hAnsiTheme="minorHAnsi" w:cstheme="minorHAnsi"/>
        </w:rPr>
        <w:t xml:space="preserve"> critical in making your paddles/sticks work.  Also auto-sensing on </w:t>
      </w:r>
      <w:proofErr w:type="gramStart"/>
      <w:r w:rsidR="008F7D58" w:rsidRPr="008F7D58">
        <w:rPr>
          <w:rFonts w:asciiTheme="minorHAnsi" w:hAnsiTheme="minorHAnsi" w:cstheme="minorHAnsi"/>
        </w:rPr>
        <w:t>a</w:t>
      </w:r>
      <w:proofErr w:type="gramEnd"/>
      <w:r w:rsidR="008F7D58" w:rsidRPr="008F7D58">
        <w:rPr>
          <w:rFonts w:asciiTheme="minorHAnsi" w:hAnsiTheme="minorHAnsi" w:cstheme="minorHAnsi"/>
        </w:rPr>
        <w:t xml:space="preserve"> </w:t>
      </w:r>
      <w:proofErr w:type="spellStart"/>
      <w:r w:rsidR="008F7D58" w:rsidRPr="008F7D58">
        <w:rPr>
          <w:rFonts w:asciiTheme="minorHAnsi" w:hAnsiTheme="minorHAnsi" w:cstheme="minorHAnsi"/>
        </w:rPr>
        <w:t>usb</w:t>
      </w:r>
      <w:proofErr w:type="spellEnd"/>
      <w:r w:rsidR="008F7D58" w:rsidRPr="008F7D58">
        <w:rPr>
          <w:rFonts w:asciiTheme="minorHAnsi" w:hAnsiTheme="minorHAnsi" w:cstheme="minorHAnsi"/>
        </w:rPr>
        <w:t xml:space="preserve"> connection (win10).  To reset your </w:t>
      </w:r>
      <w:r w:rsidR="009D0F3F">
        <w:rPr>
          <w:rFonts w:asciiTheme="minorHAnsi" w:hAnsiTheme="minorHAnsi" w:cstheme="minorHAnsi"/>
        </w:rPr>
        <w:t>2600-</w:t>
      </w:r>
      <w:r w:rsidR="008F7D58" w:rsidRPr="008F7D58">
        <w:rPr>
          <w:rFonts w:asciiTheme="minorHAnsi" w:hAnsiTheme="minorHAnsi" w:cstheme="minorHAnsi"/>
        </w:rPr>
        <w:t>dapter if your paddles are not seen:</w:t>
      </w:r>
      <w:r w:rsidR="008F7D58" w:rsidRPr="008F7D58">
        <w:rPr>
          <w:rFonts w:asciiTheme="minorHAnsi" w:hAnsiTheme="minorHAnsi" w:cstheme="minorHAnsi"/>
          <w:color w:val="26282A"/>
        </w:rPr>
        <w:t xml:space="preserve"> Unplug USB, center paddles, hold button 1, plug in USB.</w:t>
      </w:r>
      <w:r w:rsidR="009D0F3F">
        <w:rPr>
          <w:rFonts w:asciiTheme="minorHAnsi" w:hAnsiTheme="minorHAnsi" w:cstheme="minorHAnsi"/>
          <w:color w:val="26282A"/>
        </w:rPr>
        <w:t xml:space="preserve"> (</w:t>
      </w:r>
      <w:proofErr w:type="gramStart"/>
      <w:r w:rsidR="009D0F3F">
        <w:rPr>
          <w:rFonts w:asciiTheme="minorHAnsi" w:hAnsiTheme="minorHAnsi" w:cstheme="minorHAnsi"/>
          <w:color w:val="26282A"/>
        </w:rPr>
        <w:t>explained</w:t>
      </w:r>
      <w:proofErr w:type="gramEnd"/>
      <w:r w:rsidR="009D0F3F">
        <w:rPr>
          <w:rFonts w:asciiTheme="minorHAnsi" w:hAnsiTheme="minorHAnsi" w:cstheme="minorHAnsi"/>
          <w:color w:val="26282A"/>
        </w:rPr>
        <w:t xml:space="preserve"> again below).  I do not know what firmware my d2600-apter came with, but when I flashed it with one version; everything worked a whole lot better.</w:t>
      </w:r>
    </w:p>
    <w:p w:rsidR="0083131C" w:rsidRDefault="0083131C">
      <w:pPr>
        <w:rPr>
          <w:rFonts w:cstheme="minorHAnsi"/>
          <w:sz w:val="24"/>
          <w:szCs w:val="24"/>
        </w:rPr>
      </w:pPr>
      <w:r w:rsidRPr="008F7D58">
        <w:rPr>
          <w:rFonts w:cstheme="minorHAnsi"/>
          <w:sz w:val="24"/>
          <w:szCs w:val="24"/>
        </w:rPr>
        <w:t>Paddles; I really like my paddle games, probably more than my stick games.</w:t>
      </w:r>
      <w:r w:rsidR="008F7D58">
        <w:rPr>
          <w:rFonts w:cstheme="minorHAnsi"/>
          <w:sz w:val="24"/>
          <w:szCs w:val="24"/>
        </w:rPr>
        <w:t xml:space="preserve">  My paddles are also very old.  I tried the Hyperkin combination Ranger paddles/sticks; I did not enjoy my paddle experience, but found </w:t>
      </w:r>
      <w:proofErr w:type="gramStart"/>
      <w:r w:rsidR="008F7D58">
        <w:rPr>
          <w:rFonts w:cstheme="minorHAnsi"/>
          <w:sz w:val="24"/>
          <w:szCs w:val="24"/>
        </w:rPr>
        <w:t xml:space="preserve">the </w:t>
      </w:r>
      <w:proofErr w:type="spellStart"/>
      <w:r w:rsidR="008F7D58">
        <w:rPr>
          <w:rFonts w:cstheme="minorHAnsi"/>
          <w:sz w:val="24"/>
          <w:szCs w:val="24"/>
        </w:rPr>
        <w:t>sicks</w:t>
      </w:r>
      <w:proofErr w:type="spellEnd"/>
      <w:proofErr w:type="gramEnd"/>
      <w:r w:rsidR="008F7D58">
        <w:rPr>
          <w:rFonts w:cstheme="minorHAnsi"/>
          <w:sz w:val="24"/>
          <w:szCs w:val="24"/>
        </w:rPr>
        <w:t xml:space="preserve"> to be easy to use; but not like the original sticks.</w:t>
      </w:r>
      <w:r w:rsidR="007777F3">
        <w:rPr>
          <w:rFonts w:cstheme="minorHAnsi"/>
          <w:sz w:val="24"/>
          <w:szCs w:val="24"/>
        </w:rPr>
        <w:t xml:space="preserve">  </w:t>
      </w:r>
      <w:proofErr w:type="gramStart"/>
      <w:r w:rsidR="007777F3">
        <w:rPr>
          <w:rFonts w:cstheme="minorHAnsi"/>
          <w:sz w:val="24"/>
          <w:szCs w:val="24"/>
        </w:rPr>
        <w:t>Pic of them below.</w:t>
      </w:r>
      <w:proofErr w:type="gramEnd"/>
    </w:p>
    <w:p w:rsidR="008F7D58" w:rsidRDefault="008F7D58" w:rsidP="007777F3">
      <w:pPr>
        <w:jc w:val="center"/>
        <w:rPr>
          <w:rFonts w:cstheme="minorHAnsi"/>
          <w:sz w:val="24"/>
          <w:szCs w:val="24"/>
        </w:rPr>
      </w:pPr>
      <w:r>
        <w:rPr>
          <w:noProof/>
        </w:rPr>
        <w:lastRenderedPageBreak/>
        <w:drawing>
          <wp:inline distT="0" distB="0" distL="0" distR="0">
            <wp:extent cx="2460171" cy="2460171"/>
            <wp:effectExtent l="0" t="0" r="0" b="0"/>
            <wp:docPr id="2" name="Picture 2" descr="https://images-na.ssl-images-amazon.com/images/I/71aquy%2BhyeL._SL1500_.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s://images-na.ssl-images-amazon.com/images/I/71aquy%2BhyeL._SL1500_.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460171" cy="2460171"/>
                    </a:xfrm>
                    <a:prstGeom prst="rect">
                      <a:avLst/>
                    </a:prstGeom>
                    <a:noFill/>
                    <a:ln>
                      <a:noFill/>
                    </a:ln>
                  </pic:spPr>
                </pic:pic>
              </a:graphicData>
            </a:graphic>
          </wp:inline>
        </w:drawing>
      </w:r>
    </w:p>
    <w:p w:rsidR="008F7D58" w:rsidRDefault="00B0409C">
      <w:pPr>
        <w:rPr>
          <w:sz w:val="24"/>
          <w:szCs w:val="24"/>
        </w:rPr>
      </w:pPr>
      <w:r>
        <w:rPr>
          <w:rFonts w:cstheme="minorHAnsi"/>
          <w:sz w:val="24"/>
          <w:szCs w:val="24"/>
        </w:rPr>
        <w:t xml:space="preserve">I didn’t want to buy someone else’s </w:t>
      </w:r>
      <w:proofErr w:type="gramStart"/>
      <w:r>
        <w:rPr>
          <w:rFonts w:cstheme="minorHAnsi"/>
          <w:sz w:val="24"/>
          <w:szCs w:val="24"/>
        </w:rPr>
        <w:t>stuff,</w:t>
      </w:r>
      <w:proofErr w:type="gramEnd"/>
      <w:r>
        <w:rPr>
          <w:rFonts w:cstheme="minorHAnsi"/>
          <w:sz w:val="24"/>
          <w:szCs w:val="24"/>
        </w:rPr>
        <w:t xml:space="preserve"> my stuff was old and jittery (like myself).  So I decided to rebuild.  The best place to buy parts is: </w:t>
      </w:r>
      <w:hyperlink r:id="rId12" w:anchor="Order" w:history="1">
        <w:r>
          <w:rPr>
            <w:rStyle w:val="Hyperlink"/>
          </w:rPr>
          <w:t>http://www.best-electronics-ca.com</w:t>
        </w:r>
      </w:hyperlink>
      <w:r>
        <w:t xml:space="preserve">.  </w:t>
      </w:r>
      <w:r w:rsidRPr="00B0409C">
        <w:rPr>
          <w:sz w:val="24"/>
          <w:szCs w:val="24"/>
        </w:rPr>
        <w:t>They are also very helpful in diagnosing problems you may have with any part on your Atari systems.  I got their new POTs for my</w:t>
      </w:r>
      <w:r>
        <w:rPr>
          <w:sz w:val="24"/>
          <w:szCs w:val="24"/>
        </w:rPr>
        <w:t xml:space="preserve"> paddles and they are working great.</w:t>
      </w:r>
    </w:p>
    <w:p w:rsidR="00DB4E08" w:rsidRDefault="00DB4E08" w:rsidP="007777F3">
      <w:pPr>
        <w:jc w:val="center"/>
        <w:rPr>
          <w:sz w:val="24"/>
          <w:szCs w:val="24"/>
        </w:rPr>
      </w:pPr>
      <w:r>
        <w:rPr>
          <w:noProof/>
        </w:rPr>
        <w:drawing>
          <wp:inline distT="0" distB="0" distL="0" distR="0">
            <wp:extent cx="3145971" cy="2624073"/>
            <wp:effectExtent l="0" t="0" r="0" b="5080"/>
            <wp:docPr id="3" name="Picture 3" descr="http://www.best-electronics-ca.com/images/New%201%20Meg%20Pot%202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www.best-electronics-ca.com/images/New%201%20Meg%20Pot%2022.jp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3148888" cy="2626506"/>
                    </a:xfrm>
                    <a:prstGeom prst="rect">
                      <a:avLst/>
                    </a:prstGeom>
                    <a:noFill/>
                    <a:ln>
                      <a:noFill/>
                    </a:ln>
                  </pic:spPr>
                </pic:pic>
              </a:graphicData>
            </a:graphic>
          </wp:inline>
        </w:drawing>
      </w:r>
    </w:p>
    <w:p w:rsidR="00DB4E08" w:rsidRDefault="00DB4E08">
      <w:pPr>
        <w:rPr>
          <w:sz w:val="24"/>
          <w:szCs w:val="24"/>
        </w:rPr>
      </w:pPr>
    </w:p>
    <w:p w:rsidR="00DB4E08" w:rsidRDefault="00DB4E08">
      <w:pPr>
        <w:rPr>
          <w:sz w:val="24"/>
          <w:szCs w:val="24"/>
        </w:rPr>
      </w:pPr>
    </w:p>
    <w:p w:rsidR="00B0409C" w:rsidRDefault="008963E0">
      <w:pPr>
        <w:rPr>
          <w:rFonts w:cstheme="minorHAnsi"/>
          <w:sz w:val="24"/>
          <w:szCs w:val="24"/>
        </w:rPr>
      </w:pPr>
      <w:r>
        <w:rPr>
          <w:rFonts w:cstheme="minorHAnsi"/>
          <w:sz w:val="24"/>
          <w:szCs w:val="24"/>
        </w:rPr>
        <w:t>If you are using the 2600-dapter and having an issue with them:</w:t>
      </w:r>
    </w:p>
    <w:p w:rsidR="008963E0" w:rsidRPr="008963E0" w:rsidRDefault="008963E0" w:rsidP="008963E0">
      <w:pPr>
        <w:pStyle w:val="ListParagraph"/>
        <w:numPr>
          <w:ilvl w:val="0"/>
          <w:numId w:val="1"/>
        </w:numPr>
        <w:rPr>
          <w:rFonts w:ascii="Helvetica" w:hAnsi="Helvetica" w:cs="Helvetica"/>
          <w:color w:val="26282A"/>
          <w:sz w:val="20"/>
          <w:szCs w:val="20"/>
        </w:rPr>
      </w:pPr>
      <w:r>
        <w:rPr>
          <w:rFonts w:ascii="Helvetica" w:hAnsi="Helvetica" w:cs="Helvetica"/>
          <w:color w:val="26282A"/>
          <w:sz w:val="20"/>
          <w:szCs w:val="20"/>
        </w:rPr>
        <w:t xml:space="preserve"> </w:t>
      </w:r>
      <w:r w:rsidRPr="008963E0">
        <w:rPr>
          <w:rFonts w:ascii="Helvetica" w:hAnsi="Helvetica" w:cs="Helvetica"/>
          <w:color w:val="26282A"/>
          <w:sz w:val="20"/>
          <w:szCs w:val="20"/>
        </w:rPr>
        <w:t>Unplug the USB</w:t>
      </w:r>
      <w:r w:rsidRPr="008963E0">
        <w:rPr>
          <w:rFonts w:ascii="Helvetica" w:hAnsi="Helvetica" w:cs="Helvetica"/>
          <w:color w:val="26282A"/>
          <w:sz w:val="20"/>
          <w:szCs w:val="20"/>
        </w:rPr>
        <w:br/>
        <w:t>2) Make sure the DIP switches are all up</w:t>
      </w:r>
      <w:r w:rsidRPr="008963E0">
        <w:rPr>
          <w:rFonts w:ascii="Helvetica" w:hAnsi="Helvetica" w:cs="Helvetica"/>
          <w:color w:val="26282A"/>
          <w:sz w:val="20"/>
          <w:szCs w:val="20"/>
        </w:rPr>
        <w:br/>
        <w:t xml:space="preserve">3) Plug in the </w:t>
      </w:r>
      <w:proofErr w:type="spellStart"/>
      <w:r w:rsidRPr="008963E0">
        <w:rPr>
          <w:rFonts w:ascii="Helvetica" w:hAnsi="Helvetica" w:cs="Helvetica"/>
          <w:color w:val="26282A"/>
          <w:sz w:val="20"/>
          <w:szCs w:val="20"/>
        </w:rPr>
        <w:t>the</w:t>
      </w:r>
      <w:proofErr w:type="spellEnd"/>
      <w:r w:rsidRPr="008963E0">
        <w:rPr>
          <w:rFonts w:ascii="Helvetica" w:hAnsi="Helvetica" w:cs="Helvetica"/>
          <w:color w:val="26282A"/>
          <w:sz w:val="20"/>
          <w:szCs w:val="20"/>
        </w:rPr>
        <w:t xml:space="preserve"> 2600 paddles</w:t>
      </w:r>
      <w:r w:rsidRPr="008963E0">
        <w:rPr>
          <w:rFonts w:ascii="Helvetica" w:hAnsi="Helvetica" w:cs="Helvetica"/>
          <w:color w:val="26282A"/>
          <w:sz w:val="20"/>
          <w:szCs w:val="20"/>
        </w:rPr>
        <w:br/>
        <w:t>4) Turn both paddle knobs to approximate center</w:t>
      </w:r>
      <w:r w:rsidRPr="008963E0">
        <w:rPr>
          <w:rFonts w:ascii="Helvetica" w:hAnsi="Helvetica" w:cs="Helvetica"/>
          <w:color w:val="26282A"/>
          <w:sz w:val="20"/>
          <w:szCs w:val="20"/>
        </w:rPr>
        <w:br/>
        <w:t>5) Hold the button on paddle #1</w:t>
      </w:r>
      <w:r w:rsidRPr="008963E0">
        <w:rPr>
          <w:rFonts w:ascii="Helvetica" w:hAnsi="Helvetica" w:cs="Helvetica"/>
          <w:color w:val="26282A"/>
          <w:sz w:val="20"/>
          <w:szCs w:val="20"/>
        </w:rPr>
        <w:br/>
      </w:r>
      <w:r w:rsidRPr="008963E0">
        <w:rPr>
          <w:rFonts w:ascii="Helvetica" w:hAnsi="Helvetica" w:cs="Helvetica"/>
          <w:color w:val="26282A"/>
          <w:sz w:val="20"/>
          <w:szCs w:val="20"/>
        </w:rPr>
        <w:lastRenderedPageBreak/>
        <w:t>6) Plug in the USB, still holding the button on paddle #1</w:t>
      </w:r>
      <w:r w:rsidRPr="008963E0">
        <w:rPr>
          <w:rFonts w:ascii="Helvetica" w:hAnsi="Helvetica" w:cs="Helvetica"/>
          <w:color w:val="26282A"/>
          <w:sz w:val="20"/>
          <w:szCs w:val="20"/>
        </w:rPr>
        <w:br/>
        <w:t>7) Keep holding the paddle #1 button until the D9 LED is flashing regularly - should only take a few seconds</w:t>
      </w:r>
      <w:r w:rsidRPr="008963E0">
        <w:rPr>
          <w:rFonts w:ascii="Helvetica" w:hAnsi="Helvetica" w:cs="Helvetica"/>
          <w:color w:val="26282A"/>
          <w:sz w:val="20"/>
          <w:szCs w:val="20"/>
        </w:rPr>
        <w:br/>
        <w:t>8) The D9 is now ready use and or reset</w:t>
      </w:r>
    </w:p>
    <w:p w:rsidR="005B7AFE" w:rsidRDefault="005B7AFE">
      <w:pPr>
        <w:rPr>
          <w:rFonts w:cstheme="minorHAnsi"/>
          <w:sz w:val="24"/>
          <w:szCs w:val="24"/>
        </w:rPr>
      </w:pPr>
    </w:p>
    <w:p w:rsidR="008963E0" w:rsidRDefault="008963E0" w:rsidP="008963E0">
      <w:pPr>
        <w:rPr>
          <w:rFonts w:cstheme="minorHAnsi"/>
          <w:sz w:val="24"/>
          <w:szCs w:val="24"/>
        </w:rPr>
      </w:pPr>
      <w:r>
        <w:rPr>
          <w:rFonts w:cstheme="minorHAnsi"/>
          <w:sz w:val="24"/>
          <w:szCs w:val="24"/>
        </w:rPr>
        <w:t xml:space="preserve">So what is </w:t>
      </w:r>
      <w:proofErr w:type="gramStart"/>
      <w:r>
        <w:rPr>
          <w:rFonts w:cstheme="minorHAnsi"/>
          <w:sz w:val="24"/>
          <w:szCs w:val="24"/>
        </w:rPr>
        <w:t>working</w:t>
      </w:r>
      <w:proofErr w:type="gramEnd"/>
    </w:p>
    <w:tbl>
      <w:tblPr>
        <w:tblStyle w:val="TableGrid"/>
        <w:tblW w:w="0" w:type="auto"/>
        <w:tblLook w:val="04A0" w:firstRow="1" w:lastRow="0" w:firstColumn="1" w:lastColumn="0" w:noHBand="0" w:noVBand="1"/>
      </w:tblPr>
      <w:tblGrid>
        <w:gridCol w:w="1427"/>
        <w:gridCol w:w="1157"/>
        <w:gridCol w:w="1157"/>
        <w:gridCol w:w="1152"/>
        <w:gridCol w:w="1152"/>
      </w:tblGrid>
      <w:tr w:rsidR="000251CC" w:rsidTr="008963E0">
        <w:tc>
          <w:tcPr>
            <w:tcW w:w="0" w:type="auto"/>
          </w:tcPr>
          <w:p w:rsidR="000251CC" w:rsidRDefault="000251CC" w:rsidP="008963E0">
            <w:pPr>
              <w:rPr>
                <w:rFonts w:cstheme="minorHAnsi"/>
                <w:sz w:val="24"/>
                <w:szCs w:val="24"/>
              </w:rPr>
            </w:pPr>
          </w:p>
        </w:tc>
        <w:tc>
          <w:tcPr>
            <w:tcW w:w="0" w:type="auto"/>
          </w:tcPr>
          <w:p w:rsidR="000251CC" w:rsidRDefault="000251CC" w:rsidP="008963E0">
            <w:pPr>
              <w:rPr>
                <w:rFonts w:cstheme="minorHAnsi"/>
                <w:sz w:val="24"/>
                <w:szCs w:val="24"/>
              </w:rPr>
            </w:pPr>
            <w:r>
              <w:rPr>
                <w:rFonts w:cstheme="minorHAnsi"/>
                <w:sz w:val="24"/>
                <w:szCs w:val="24"/>
              </w:rPr>
              <w:t>6.1.1 DB9</w:t>
            </w:r>
          </w:p>
        </w:tc>
        <w:tc>
          <w:tcPr>
            <w:tcW w:w="0" w:type="auto"/>
          </w:tcPr>
          <w:p w:rsidR="000251CC" w:rsidRDefault="000251CC" w:rsidP="008963E0">
            <w:pPr>
              <w:rPr>
                <w:rFonts w:cstheme="minorHAnsi"/>
                <w:sz w:val="24"/>
                <w:szCs w:val="24"/>
              </w:rPr>
            </w:pPr>
            <w:r>
              <w:rPr>
                <w:rFonts w:cstheme="minorHAnsi"/>
                <w:sz w:val="24"/>
                <w:szCs w:val="24"/>
              </w:rPr>
              <w:t>6.2.1 DB9</w:t>
            </w:r>
          </w:p>
        </w:tc>
        <w:tc>
          <w:tcPr>
            <w:tcW w:w="0" w:type="auto"/>
          </w:tcPr>
          <w:p w:rsidR="000251CC" w:rsidRDefault="000251CC" w:rsidP="008963E0">
            <w:pPr>
              <w:rPr>
                <w:rFonts w:cstheme="minorHAnsi"/>
                <w:sz w:val="24"/>
                <w:szCs w:val="24"/>
              </w:rPr>
            </w:pPr>
            <w:r>
              <w:rPr>
                <w:rFonts w:cstheme="minorHAnsi"/>
                <w:sz w:val="24"/>
                <w:szCs w:val="24"/>
              </w:rPr>
              <w:t>6.1.1 USB</w:t>
            </w:r>
          </w:p>
        </w:tc>
        <w:tc>
          <w:tcPr>
            <w:tcW w:w="0" w:type="auto"/>
          </w:tcPr>
          <w:p w:rsidR="000251CC" w:rsidRDefault="000251CC" w:rsidP="008963E0">
            <w:pPr>
              <w:rPr>
                <w:rFonts w:cstheme="minorHAnsi"/>
                <w:sz w:val="24"/>
                <w:szCs w:val="24"/>
              </w:rPr>
            </w:pPr>
            <w:r>
              <w:rPr>
                <w:rFonts w:cstheme="minorHAnsi"/>
                <w:sz w:val="24"/>
                <w:szCs w:val="24"/>
              </w:rPr>
              <w:t>6.2.1 USB</w:t>
            </w:r>
          </w:p>
        </w:tc>
      </w:tr>
      <w:tr w:rsidR="000251CC" w:rsidTr="008963E0">
        <w:tc>
          <w:tcPr>
            <w:tcW w:w="0" w:type="auto"/>
          </w:tcPr>
          <w:p w:rsidR="000251CC" w:rsidRDefault="000251CC" w:rsidP="008963E0">
            <w:pPr>
              <w:rPr>
                <w:rFonts w:cstheme="minorHAnsi"/>
                <w:sz w:val="24"/>
                <w:szCs w:val="24"/>
              </w:rPr>
            </w:pPr>
            <w:r>
              <w:rPr>
                <w:rFonts w:cstheme="minorHAnsi"/>
                <w:sz w:val="24"/>
                <w:szCs w:val="24"/>
              </w:rPr>
              <w:t xml:space="preserve">RetroN77 </w:t>
            </w:r>
          </w:p>
        </w:tc>
        <w:tc>
          <w:tcPr>
            <w:tcW w:w="0" w:type="auto"/>
          </w:tcPr>
          <w:p w:rsidR="000251CC" w:rsidRDefault="000251CC" w:rsidP="008963E0">
            <w:pPr>
              <w:rPr>
                <w:rFonts w:cstheme="minorHAnsi"/>
                <w:sz w:val="24"/>
                <w:szCs w:val="24"/>
              </w:rPr>
            </w:pPr>
          </w:p>
        </w:tc>
        <w:tc>
          <w:tcPr>
            <w:tcW w:w="0" w:type="auto"/>
          </w:tcPr>
          <w:p w:rsidR="000251CC" w:rsidRDefault="000251CC" w:rsidP="008963E0">
            <w:pPr>
              <w:rPr>
                <w:rFonts w:cstheme="minorHAnsi"/>
                <w:sz w:val="24"/>
                <w:szCs w:val="24"/>
              </w:rPr>
            </w:pPr>
          </w:p>
        </w:tc>
        <w:tc>
          <w:tcPr>
            <w:tcW w:w="0" w:type="auto"/>
          </w:tcPr>
          <w:p w:rsidR="000251CC" w:rsidRDefault="000251CC" w:rsidP="008963E0">
            <w:pPr>
              <w:rPr>
                <w:rFonts w:cstheme="minorHAnsi"/>
                <w:sz w:val="24"/>
                <w:szCs w:val="24"/>
              </w:rPr>
            </w:pPr>
          </w:p>
        </w:tc>
        <w:tc>
          <w:tcPr>
            <w:tcW w:w="0" w:type="auto"/>
          </w:tcPr>
          <w:p w:rsidR="000251CC" w:rsidRDefault="000251CC" w:rsidP="008963E0">
            <w:pPr>
              <w:rPr>
                <w:rFonts w:cstheme="minorHAnsi"/>
                <w:sz w:val="24"/>
                <w:szCs w:val="24"/>
              </w:rPr>
            </w:pPr>
          </w:p>
        </w:tc>
      </w:tr>
      <w:tr w:rsidR="000251CC" w:rsidTr="008963E0">
        <w:tc>
          <w:tcPr>
            <w:tcW w:w="0" w:type="auto"/>
          </w:tcPr>
          <w:p w:rsidR="000251CC" w:rsidRDefault="000251CC" w:rsidP="008963E0">
            <w:pPr>
              <w:rPr>
                <w:rFonts w:cstheme="minorHAnsi"/>
                <w:sz w:val="24"/>
                <w:szCs w:val="24"/>
              </w:rPr>
            </w:pPr>
            <w:r>
              <w:rPr>
                <w:rFonts w:cstheme="minorHAnsi"/>
                <w:sz w:val="24"/>
                <w:szCs w:val="24"/>
              </w:rPr>
              <w:t>2600 Pad</w:t>
            </w:r>
          </w:p>
        </w:tc>
        <w:tc>
          <w:tcPr>
            <w:tcW w:w="0" w:type="auto"/>
          </w:tcPr>
          <w:p w:rsidR="000251CC" w:rsidRDefault="000251CC" w:rsidP="008963E0">
            <w:pPr>
              <w:rPr>
                <w:rFonts w:cstheme="minorHAnsi"/>
                <w:sz w:val="24"/>
                <w:szCs w:val="24"/>
              </w:rPr>
            </w:pPr>
            <w:r>
              <w:rPr>
                <w:rFonts w:cstheme="minorHAnsi"/>
                <w:sz w:val="24"/>
                <w:szCs w:val="24"/>
              </w:rPr>
              <w:t>Yes</w:t>
            </w:r>
          </w:p>
        </w:tc>
        <w:tc>
          <w:tcPr>
            <w:tcW w:w="0" w:type="auto"/>
          </w:tcPr>
          <w:p w:rsidR="000251CC" w:rsidRDefault="000251CC" w:rsidP="008963E0">
            <w:pPr>
              <w:rPr>
                <w:rFonts w:cstheme="minorHAnsi"/>
                <w:sz w:val="24"/>
                <w:szCs w:val="24"/>
              </w:rPr>
            </w:pPr>
            <w:r>
              <w:rPr>
                <w:rFonts w:cstheme="minorHAnsi"/>
                <w:sz w:val="24"/>
                <w:szCs w:val="24"/>
              </w:rPr>
              <w:t>Fail</w:t>
            </w:r>
          </w:p>
        </w:tc>
        <w:tc>
          <w:tcPr>
            <w:tcW w:w="0" w:type="auto"/>
          </w:tcPr>
          <w:p w:rsidR="000251CC" w:rsidRDefault="003C4777" w:rsidP="008963E0">
            <w:pPr>
              <w:rPr>
                <w:rFonts w:cstheme="minorHAnsi"/>
                <w:sz w:val="24"/>
                <w:szCs w:val="24"/>
              </w:rPr>
            </w:pPr>
            <w:r>
              <w:rPr>
                <w:rFonts w:cstheme="minorHAnsi"/>
                <w:sz w:val="24"/>
                <w:szCs w:val="24"/>
              </w:rPr>
              <w:t>Yes *1</w:t>
            </w:r>
          </w:p>
        </w:tc>
        <w:tc>
          <w:tcPr>
            <w:tcW w:w="0" w:type="auto"/>
          </w:tcPr>
          <w:p w:rsidR="000251CC" w:rsidRDefault="003C4777" w:rsidP="008963E0">
            <w:pPr>
              <w:rPr>
                <w:rFonts w:cstheme="minorHAnsi"/>
                <w:sz w:val="24"/>
                <w:szCs w:val="24"/>
              </w:rPr>
            </w:pPr>
            <w:r>
              <w:rPr>
                <w:rFonts w:cstheme="minorHAnsi"/>
                <w:sz w:val="24"/>
                <w:szCs w:val="24"/>
              </w:rPr>
              <w:t>Yes</w:t>
            </w:r>
          </w:p>
        </w:tc>
      </w:tr>
      <w:tr w:rsidR="000251CC" w:rsidTr="008963E0">
        <w:tc>
          <w:tcPr>
            <w:tcW w:w="0" w:type="auto"/>
          </w:tcPr>
          <w:p w:rsidR="000251CC" w:rsidRDefault="000251CC" w:rsidP="008963E0">
            <w:pPr>
              <w:rPr>
                <w:rFonts w:cstheme="minorHAnsi"/>
                <w:sz w:val="24"/>
                <w:szCs w:val="24"/>
              </w:rPr>
            </w:pPr>
            <w:r>
              <w:rPr>
                <w:rFonts w:cstheme="minorHAnsi"/>
                <w:sz w:val="24"/>
                <w:szCs w:val="24"/>
              </w:rPr>
              <w:t xml:space="preserve">2600 </w:t>
            </w:r>
            <w:proofErr w:type="spellStart"/>
            <w:r>
              <w:rPr>
                <w:rFonts w:cstheme="minorHAnsi"/>
                <w:sz w:val="24"/>
                <w:szCs w:val="24"/>
              </w:rPr>
              <w:t>Stk</w:t>
            </w:r>
            <w:proofErr w:type="spellEnd"/>
          </w:p>
        </w:tc>
        <w:tc>
          <w:tcPr>
            <w:tcW w:w="0" w:type="auto"/>
          </w:tcPr>
          <w:p w:rsidR="000251CC" w:rsidRDefault="000251CC" w:rsidP="00604C47">
            <w:pPr>
              <w:rPr>
                <w:rFonts w:cstheme="minorHAnsi"/>
                <w:sz w:val="24"/>
                <w:szCs w:val="24"/>
              </w:rPr>
            </w:pPr>
            <w:r>
              <w:rPr>
                <w:rFonts w:cstheme="minorHAnsi"/>
                <w:sz w:val="24"/>
                <w:szCs w:val="24"/>
              </w:rPr>
              <w:t>Yes</w:t>
            </w:r>
          </w:p>
        </w:tc>
        <w:tc>
          <w:tcPr>
            <w:tcW w:w="0" w:type="auto"/>
          </w:tcPr>
          <w:p w:rsidR="000251CC" w:rsidRDefault="000251CC" w:rsidP="00604C47">
            <w:pPr>
              <w:rPr>
                <w:rFonts w:cstheme="minorHAnsi"/>
                <w:sz w:val="24"/>
                <w:szCs w:val="24"/>
              </w:rPr>
            </w:pPr>
            <w:r>
              <w:rPr>
                <w:rFonts w:cstheme="minorHAnsi"/>
                <w:sz w:val="24"/>
                <w:szCs w:val="24"/>
              </w:rPr>
              <w:t>Yes</w:t>
            </w:r>
          </w:p>
        </w:tc>
        <w:tc>
          <w:tcPr>
            <w:tcW w:w="0" w:type="auto"/>
          </w:tcPr>
          <w:p w:rsidR="000251CC" w:rsidRDefault="003C4777" w:rsidP="008963E0">
            <w:pPr>
              <w:rPr>
                <w:rFonts w:cstheme="minorHAnsi"/>
                <w:sz w:val="24"/>
                <w:szCs w:val="24"/>
              </w:rPr>
            </w:pPr>
            <w:r>
              <w:rPr>
                <w:rFonts w:cstheme="minorHAnsi"/>
                <w:sz w:val="24"/>
                <w:szCs w:val="24"/>
              </w:rPr>
              <w:t>Yes</w:t>
            </w:r>
          </w:p>
        </w:tc>
        <w:tc>
          <w:tcPr>
            <w:tcW w:w="0" w:type="auto"/>
          </w:tcPr>
          <w:p w:rsidR="000251CC" w:rsidRDefault="003C4777" w:rsidP="008963E0">
            <w:pPr>
              <w:rPr>
                <w:rFonts w:cstheme="minorHAnsi"/>
                <w:sz w:val="24"/>
                <w:szCs w:val="24"/>
              </w:rPr>
            </w:pPr>
            <w:r>
              <w:rPr>
                <w:rFonts w:cstheme="minorHAnsi"/>
                <w:sz w:val="24"/>
                <w:szCs w:val="24"/>
              </w:rPr>
              <w:t>Yes</w:t>
            </w:r>
          </w:p>
        </w:tc>
      </w:tr>
      <w:tr w:rsidR="000251CC" w:rsidTr="008963E0">
        <w:tc>
          <w:tcPr>
            <w:tcW w:w="0" w:type="auto"/>
          </w:tcPr>
          <w:p w:rsidR="000251CC" w:rsidRDefault="000251CC" w:rsidP="008963E0">
            <w:pPr>
              <w:rPr>
                <w:rFonts w:cstheme="minorHAnsi"/>
                <w:sz w:val="24"/>
                <w:szCs w:val="24"/>
              </w:rPr>
            </w:pPr>
            <w:r>
              <w:rPr>
                <w:rFonts w:cstheme="minorHAnsi"/>
                <w:sz w:val="24"/>
                <w:szCs w:val="24"/>
              </w:rPr>
              <w:t>Ranger Pad</w:t>
            </w:r>
          </w:p>
        </w:tc>
        <w:tc>
          <w:tcPr>
            <w:tcW w:w="0" w:type="auto"/>
          </w:tcPr>
          <w:p w:rsidR="000251CC" w:rsidRDefault="000251CC" w:rsidP="00604C47">
            <w:pPr>
              <w:rPr>
                <w:rFonts w:cstheme="minorHAnsi"/>
                <w:sz w:val="24"/>
                <w:szCs w:val="24"/>
              </w:rPr>
            </w:pPr>
            <w:r>
              <w:rPr>
                <w:rFonts w:cstheme="minorHAnsi"/>
                <w:sz w:val="24"/>
                <w:szCs w:val="24"/>
              </w:rPr>
              <w:t>Yes</w:t>
            </w:r>
          </w:p>
        </w:tc>
        <w:tc>
          <w:tcPr>
            <w:tcW w:w="0" w:type="auto"/>
          </w:tcPr>
          <w:p w:rsidR="000251CC" w:rsidRDefault="000251CC" w:rsidP="008963E0">
            <w:pPr>
              <w:rPr>
                <w:rFonts w:cstheme="minorHAnsi"/>
                <w:sz w:val="24"/>
                <w:szCs w:val="24"/>
              </w:rPr>
            </w:pPr>
            <w:r>
              <w:rPr>
                <w:rFonts w:cstheme="minorHAnsi"/>
                <w:sz w:val="24"/>
                <w:szCs w:val="24"/>
              </w:rPr>
              <w:t>Fail</w:t>
            </w:r>
          </w:p>
        </w:tc>
        <w:tc>
          <w:tcPr>
            <w:tcW w:w="0" w:type="auto"/>
          </w:tcPr>
          <w:p w:rsidR="000251CC" w:rsidRDefault="003C4777" w:rsidP="008963E0">
            <w:pPr>
              <w:rPr>
                <w:rFonts w:cstheme="minorHAnsi"/>
                <w:sz w:val="24"/>
                <w:szCs w:val="24"/>
              </w:rPr>
            </w:pPr>
            <w:r>
              <w:rPr>
                <w:rFonts w:cstheme="minorHAnsi"/>
                <w:sz w:val="24"/>
                <w:szCs w:val="24"/>
              </w:rPr>
              <w:t>Fail</w:t>
            </w:r>
          </w:p>
        </w:tc>
        <w:tc>
          <w:tcPr>
            <w:tcW w:w="0" w:type="auto"/>
          </w:tcPr>
          <w:p w:rsidR="000251CC" w:rsidRDefault="003C4777" w:rsidP="008963E0">
            <w:pPr>
              <w:rPr>
                <w:rFonts w:cstheme="minorHAnsi"/>
                <w:sz w:val="24"/>
                <w:szCs w:val="24"/>
              </w:rPr>
            </w:pPr>
            <w:r>
              <w:rPr>
                <w:rFonts w:cstheme="minorHAnsi"/>
                <w:sz w:val="24"/>
                <w:szCs w:val="24"/>
              </w:rPr>
              <w:t>Fail</w:t>
            </w:r>
          </w:p>
        </w:tc>
      </w:tr>
      <w:tr w:rsidR="000251CC" w:rsidTr="008963E0">
        <w:tc>
          <w:tcPr>
            <w:tcW w:w="0" w:type="auto"/>
          </w:tcPr>
          <w:p w:rsidR="000251CC" w:rsidRDefault="000251CC" w:rsidP="008963E0">
            <w:pPr>
              <w:rPr>
                <w:rFonts w:cstheme="minorHAnsi"/>
                <w:sz w:val="24"/>
                <w:szCs w:val="24"/>
              </w:rPr>
            </w:pPr>
            <w:r>
              <w:rPr>
                <w:rFonts w:cstheme="minorHAnsi"/>
                <w:sz w:val="24"/>
                <w:szCs w:val="24"/>
              </w:rPr>
              <w:t xml:space="preserve">Ranger </w:t>
            </w:r>
            <w:proofErr w:type="spellStart"/>
            <w:r>
              <w:rPr>
                <w:rFonts w:cstheme="minorHAnsi"/>
                <w:sz w:val="24"/>
                <w:szCs w:val="24"/>
              </w:rPr>
              <w:t>Stk</w:t>
            </w:r>
            <w:proofErr w:type="spellEnd"/>
          </w:p>
        </w:tc>
        <w:tc>
          <w:tcPr>
            <w:tcW w:w="0" w:type="auto"/>
          </w:tcPr>
          <w:p w:rsidR="000251CC" w:rsidRDefault="000251CC" w:rsidP="00604C47">
            <w:pPr>
              <w:rPr>
                <w:rFonts w:cstheme="minorHAnsi"/>
                <w:sz w:val="24"/>
                <w:szCs w:val="24"/>
              </w:rPr>
            </w:pPr>
            <w:r>
              <w:rPr>
                <w:rFonts w:cstheme="minorHAnsi"/>
                <w:sz w:val="24"/>
                <w:szCs w:val="24"/>
              </w:rPr>
              <w:t>Yes</w:t>
            </w:r>
          </w:p>
        </w:tc>
        <w:tc>
          <w:tcPr>
            <w:tcW w:w="0" w:type="auto"/>
          </w:tcPr>
          <w:p w:rsidR="000251CC" w:rsidRDefault="000251CC" w:rsidP="00604C47">
            <w:pPr>
              <w:rPr>
                <w:rFonts w:cstheme="minorHAnsi"/>
                <w:sz w:val="24"/>
                <w:szCs w:val="24"/>
              </w:rPr>
            </w:pPr>
            <w:r>
              <w:rPr>
                <w:rFonts w:cstheme="minorHAnsi"/>
                <w:sz w:val="24"/>
                <w:szCs w:val="24"/>
              </w:rPr>
              <w:t>Yes</w:t>
            </w:r>
          </w:p>
        </w:tc>
        <w:tc>
          <w:tcPr>
            <w:tcW w:w="0" w:type="auto"/>
          </w:tcPr>
          <w:p w:rsidR="000251CC" w:rsidRDefault="003C4777" w:rsidP="008963E0">
            <w:pPr>
              <w:rPr>
                <w:rFonts w:cstheme="minorHAnsi"/>
                <w:sz w:val="24"/>
                <w:szCs w:val="24"/>
              </w:rPr>
            </w:pPr>
            <w:r>
              <w:rPr>
                <w:rFonts w:cstheme="minorHAnsi"/>
                <w:sz w:val="24"/>
                <w:szCs w:val="24"/>
              </w:rPr>
              <w:t>Fail</w:t>
            </w:r>
          </w:p>
        </w:tc>
        <w:tc>
          <w:tcPr>
            <w:tcW w:w="0" w:type="auto"/>
          </w:tcPr>
          <w:p w:rsidR="000251CC" w:rsidRDefault="003C4777" w:rsidP="008963E0">
            <w:pPr>
              <w:rPr>
                <w:rFonts w:cstheme="minorHAnsi"/>
                <w:sz w:val="24"/>
                <w:szCs w:val="24"/>
              </w:rPr>
            </w:pPr>
            <w:r>
              <w:rPr>
                <w:rFonts w:cstheme="minorHAnsi"/>
                <w:sz w:val="24"/>
                <w:szCs w:val="24"/>
              </w:rPr>
              <w:t>Yes</w:t>
            </w:r>
          </w:p>
        </w:tc>
      </w:tr>
      <w:tr w:rsidR="000251CC" w:rsidTr="008963E0">
        <w:tc>
          <w:tcPr>
            <w:tcW w:w="0" w:type="auto"/>
          </w:tcPr>
          <w:p w:rsidR="000251CC" w:rsidRDefault="000251CC" w:rsidP="008963E0">
            <w:pPr>
              <w:rPr>
                <w:rFonts w:cstheme="minorHAnsi"/>
                <w:sz w:val="24"/>
                <w:szCs w:val="24"/>
              </w:rPr>
            </w:pPr>
          </w:p>
        </w:tc>
        <w:tc>
          <w:tcPr>
            <w:tcW w:w="0" w:type="auto"/>
          </w:tcPr>
          <w:p w:rsidR="000251CC" w:rsidRDefault="000251CC" w:rsidP="008963E0">
            <w:pPr>
              <w:rPr>
                <w:rFonts w:cstheme="minorHAnsi"/>
                <w:sz w:val="24"/>
                <w:szCs w:val="24"/>
              </w:rPr>
            </w:pPr>
          </w:p>
        </w:tc>
        <w:tc>
          <w:tcPr>
            <w:tcW w:w="0" w:type="auto"/>
          </w:tcPr>
          <w:p w:rsidR="000251CC" w:rsidRDefault="000251CC" w:rsidP="008963E0">
            <w:pPr>
              <w:rPr>
                <w:rFonts w:cstheme="minorHAnsi"/>
                <w:sz w:val="24"/>
                <w:szCs w:val="24"/>
              </w:rPr>
            </w:pPr>
          </w:p>
        </w:tc>
        <w:tc>
          <w:tcPr>
            <w:tcW w:w="0" w:type="auto"/>
          </w:tcPr>
          <w:p w:rsidR="000251CC" w:rsidRDefault="000251CC" w:rsidP="008963E0">
            <w:pPr>
              <w:rPr>
                <w:rFonts w:cstheme="minorHAnsi"/>
                <w:sz w:val="24"/>
                <w:szCs w:val="24"/>
              </w:rPr>
            </w:pPr>
          </w:p>
        </w:tc>
        <w:tc>
          <w:tcPr>
            <w:tcW w:w="0" w:type="auto"/>
          </w:tcPr>
          <w:p w:rsidR="000251CC" w:rsidRDefault="000251CC" w:rsidP="008963E0">
            <w:pPr>
              <w:rPr>
                <w:rFonts w:cstheme="minorHAnsi"/>
                <w:sz w:val="24"/>
                <w:szCs w:val="24"/>
              </w:rPr>
            </w:pPr>
          </w:p>
        </w:tc>
      </w:tr>
      <w:tr w:rsidR="000251CC" w:rsidTr="008963E0">
        <w:tc>
          <w:tcPr>
            <w:tcW w:w="0" w:type="auto"/>
          </w:tcPr>
          <w:p w:rsidR="000251CC" w:rsidRDefault="000251CC" w:rsidP="008963E0">
            <w:pPr>
              <w:rPr>
                <w:rFonts w:cstheme="minorHAnsi"/>
                <w:sz w:val="24"/>
                <w:szCs w:val="24"/>
              </w:rPr>
            </w:pPr>
            <w:r>
              <w:rPr>
                <w:rFonts w:cstheme="minorHAnsi"/>
                <w:sz w:val="24"/>
                <w:szCs w:val="24"/>
              </w:rPr>
              <w:t>Windows 10</w:t>
            </w:r>
          </w:p>
        </w:tc>
        <w:tc>
          <w:tcPr>
            <w:tcW w:w="0" w:type="auto"/>
          </w:tcPr>
          <w:p w:rsidR="000251CC" w:rsidRDefault="000251CC" w:rsidP="008963E0">
            <w:pPr>
              <w:rPr>
                <w:rFonts w:cstheme="minorHAnsi"/>
                <w:sz w:val="24"/>
                <w:szCs w:val="24"/>
              </w:rPr>
            </w:pPr>
          </w:p>
        </w:tc>
        <w:tc>
          <w:tcPr>
            <w:tcW w:w="0" w:type="auto"/>
          </w:tcPr>
          <w:p w:rsidR="000251CC" w:rsidRDefault="000251CC" w:rsidP="008963E0">
            <w:pPr>
              <w:rPr>
                <w:rFonts w:cstheme="minorHAnsi"/>
                <w:sz w:val="24"/>
                <w:szCs w:val="24"/>
              </w:rPr>
            </w:pPr>
          </w:p>
        </w:tc>
        <w:tc>
          <w:tcPr>
            <w:tcW w:w="0" w:type="auto"/>
          </w:tcPr>
          <w:p w:rsidR="000251CC" w:rsidRDefault="000251CC" w:rsidP="008963E0">
            <w:pPr>
              <w:rPr>
                <w:rFonts w:cstheme="minorHAnsi"/>
                <w:sz w:val="24"/>
                <w:szCs w:val="24"/>
              </w:rPr>
            </w:pPr>
          </w:p>
        </w:tc>
        <w:tc>
          <w:tcPr>
            <w:tcW w:w="0" w:type="auto"/>
          </w:tcPr>
          <w:p w:rsidR="000251CC" w:rsidRDefault="000251CC" w:rsidP="008963E0">
            <w:pPr>
              <w:rPr>
                <w:rFonts w:cstheme="minorHAnsi"/>
                <w:sz w:val="24"/>
                <w:szCs w:val="24"/>
              </w:rPr>
            </w:pPr>
          </w:p>
        </w:tc>
      </w:tr>
      <w:tr w:rsidR="000251CC" w:rsidTr="008963E0">
        <w:tc>
          <w:tcPr>
            <w:tcW w:w="0" w:type="auto"/>
          </w:tcPr>
          <w:p w:rsidR="000251CC" w:rsidRDefault="000251CC" w:rsidP="00604C47">
            <w:pPr>
              <w:rPr>
                <w:rFonts w:cstheme="minorHAnsi"/>
                <w:sz w:val="24"/>
                <w:szCs w:val="24"/>
              </w:rPr>
            </w:pPr>
            <w:r>
              <w:rPr>
                <w:rFonts w:cstheme="minorHAnsi"/>
                <w:sz w:val="24"/>
                <w:szCs w:val="24"/>
              </w:rPr>
              <w:t>2600 Pad</w:t>
            </w:r>
          </w:p>
        </w:tc>
        <w:tc>
          <w:tcPr>
            <w:tcW w:w="0" w:type="auto"/>
          </w:tcPr>
          <w:p w:rsidR="000251CC" w:rsidRDefault="000251CC" w:rsidP="008963E0">
            <w:pPr>
              <w:rPr>
                <w:rFonts w:cstheme="minorHAnsi"/>
                <w:sz w:val="24"/>
                <w:szCs w:val="24"/>
              </w:rPr>
            </w:pPr>
            <w:r>
              <w:rPr>
                <w:rFonts w:cstheme="minorHAnsi"/>
                <w:sz w:val="24"/>
                <w:szCs w:val="24"/>
              </w:rPr>
              <w:t>N/A</w:t>
            </w:r>
          </w:p>
        </w:tc>
        <w:tc>
          <w:tcPr>
            <w:tcW w:w="0" w:type="auto"/>
          </w:tcPr>
          <w:p w:rsidR="000251CC" w:rsidRDefault="000251CC">
            <w:r w:rsidRPr="00FA70AD">
              <w:rPr>
                <w:rFonts w:cstheme="minorHAnsi"/>
                <w:sz w:val="24"/>
                <w:szCs w:val="24"/>
              </w:rPr>
              <w:t>N/A</w:t>
            </w:r>
          </w:p>
        </w:tc>
        <w:tc>
          <w:tcPr>
            <w:tcW w:w="0" w:type="auto"/>
          </w:tcPr>
          <w:p w:rsidR="000251CC" w:rsidRDefault="00CF3D91" w:rsidP="008963E0">
            <w:pPr>
              <w:rPr>
                <w:rFonts w:cstheme="minorHAnsi"/>
                <w:sz w:val="24"/>
                <w:szCs w:val="24"/>
              </w:rPr>
            </w:pPr>
            <w:r>
              <w:rPr>
                <w:rFonts w:cstheme="minorHAnsi"/>
                <w:sz w:val="24"/>
                <w:szCs w:val="24"/>
              </w:rPr>
              <w:t>?</w:t>
            </w:r>
          </w:p>
        </w:tc>
        <w:tc>
          <w:tcPr>
            <w:tcW w:w="0" w:type="auto"/>
          </w:tcPr>
          <w:p w:rsidR="000251CC" w:rsidRDefault="000251CC" w:rsidP="008963E0">
            <w:pPr>
              <w:rPr>
                <w:rFonts w:cstheme="minorHAnsi"/>
                <w:sz w:val="24"/>
                <w:szCs w:val="24"/>
              </w:rPr>
            </w:pPr>
            <w:r>
              <w:rPr>
                <w:rFonts w:cstheme="minorHAnsi"/>
                <w:sz w:val="24"/>
                <w:szCs w:val="24"/>
              </w:rPr>
              <w:t>Yes</w:t>
            </w:r>
          </w:p>
        </w:tc>
      </w:tr>
      <w:tr w:rsidR="000251CC" w:rsidTr="008963E0">
        <w:tc>
          <w:tcPr>
            <w:tcW w:w="0" w:type="auto"/>
          </w:tcPr>
          <w:p w:rsidR="000251CC" w:rsidRDefault="000251CC" w:rsidP="00604C47">
            <w:pPr>
              <w:rPr>
                <w:rFonts w:cstheme="minorHAnsi"/>
                <w:sz w:val="24"/>
                <w:szCs w:val="24"/>
              </w:rPr>
            </w:pPr>
            <w:r>
              <w:rPr>
                <w:rFonts w:cstheme="minorHAnsi"/>
                <w:sz w:val="24"/>
                <w:szCs w:val="24"/>
              </w:rPr>
              <w:t xml:space="preserve">2600 </w:t>
            </w:r>
            <w:proofErr w:type="spellStart"/>
            <w:r>
              <w:rPr>
                <w:rFonts w:cstheme="minorHAnsi"/>
                <w:sz w:val="24"/>
                <w:szCs w:val="24"/>
              </w:rPr>
              <w:t>Stk</w:t>
            </w:r>
            <w:proofErr w:type="spellEnd"/>
          </w:p>
        </w:tc>
        <w:tc>
          <w:tcPr>
            <w:tcW w:w="0" w:type="auto"/>
          </w:tcPr>
          <w:p w:rsidR="000251CC" w:rsidRDefault="000251CC">
            <w:r w:rsidRPr="0098652F">
              <w:rPr>
                <w:rFonts w:cstheme="minorHAnsi"/>
                <w:sz w:val="24"/>
                <w:szCs w:val="24"/>
              </w:rPr>
              <w:t>N/A</w:t>
            </w:r>
          </w:p>
        </w:tc>
        <w:tc>
          <w:tcPr>
            <w:tcW w:w="0" w:type="auto"/>
          </w:tcPr>
          <w:p w:rsidR="000251CC" w:rsidRDefault="000251CC">
            <w:r w:rsidRPr="00FA70AD">
              <w:rPr>
                <w:rFonts w:cstheme="minorHAnsi"/>
                <w:sz w:val="24"/>
                <w:szCs w:val="24"/>
              </w:rPr>
              <w:t>N/A</w:t>
            </w:r>
          </w:p>
        </w:tc>
        <w:tc>
          <w:tcPr>
            <w:tcW w:w="0" w:type="auto"/>
          </w:tcPr>
          <w:p w:rsidR="000251CC" w:rsidRDefault="00CF3D91" w:rsidP="008963E0">
            <w:pPr>
              <w:rPr>
                <w:rFonts w:cstheme="minorHAnsi"/>
                <w:sz w:val="24"/>
                <w:szCs w:val="24"/>
              </w:rPr>
            </w:pPr>
            <w:r>
              <w:rPr>
                <w:rFonts w:cstheme="minorHAnsi"/>
                <w:sz w:val="24"/>
                <w:szCs w:val="24"/>
              </w:rPr>
              <w:t>?</w:t>
            </w:r>
          </w:p>
        </w:tc>
        <w:tc>
          <w:tcPr>
            <w:tcW w:w="0" w:type="auto"/>
          </w:tcPr>
          <w:p w:rsidR="000251CC" w:rsidRDefault="000251CC" w:rsidP="008963E0">
            <w:pPr>
              <w:rPr>
                <w:rFonts w:cstheme="minorHAnsi"/>
                <w:sz w:val="24"/>
                <w:szCs w:val="24"/>
              </w:rPr>
            </w:pPr>
            <w:r>
              <w:rPr>
                <w:rFonts w:cstheme="minorHAnsi"/>
                <w:sz w:val="24"/>
                <w:szCs w:val="24"/>
              </w:rPr>
              <w:t>Yes</w:t>
            </w:r>
          </w:p>
        </w:tc>
      </w:tr>
      <w:tr w:rsidR="000251CC" w:rsidTr="008963E0">
        <w:tc>
          <w:tcPr>
            <w:tcW w:w="0" w:type="auto"/>
          </w:tcPr>
          <w:p w:rsidR="000251CC" w:rsidRDefault="000251CC" w:rsidP="00604C47">
            <w:pPr>
              <w:rPr>
                <w:rFonts w:cstheme="minorHAnsi"/>
                <w:sz w:val="24"/>
                <w:szCs w:val="24"/>
              </w:rPr>
            </w:pPr>
            <w:r>
              <w:rPr>
                <w:rFonts w:cstheme="minorHAnsi"/>
                <w:sz w:val="24"/>
                <w:szCs w:val="24"/>
              </w:rPr>
              <w:t>Ranger Pad</w:t>
            </w:r>
          </w:p>
        </w:tc>
        <w:tc>
          <w:tcPr>
            <w:tcW w:w="0" w:type="auto"/>
          </w:tcPr>
          <w:p w:rsidR="000251CC" w:rsidRDefault="000251CC">
            <w:r w:rsidRPr="0098652F">
              <w:rPr>
                <w:rFonts w:cstheme="minorHAnsi"/>
                <w:sz w:val="24"/>
                <w:szCs w:val="24"/>
              </w:rPr>
              <w:t>N/A</w:t>
            </w:r>
          </w:p>
        </w:tc>
        <w:tc>
          <w:tcPr>
            <w:tcW w:w="0" w:type="auto"/>
          </w:tcPr>
          <w:p w:rsidR="000251CC" w:rsidRDefault="000251CC">
            <w:r w:rsidRPr="00FA70AD">
              <w:rPr>
                <w:rFonts w:cstheme="minorHAnsi"/>
                <w:sz w:val="24"/>
                <w:szCs w:val="24"/>
              </w:rPr>
              <w:t>N/A</w:t>
            </w:r>
          </w:p>
        </w:tc>
        <w:tc>
          <w:tcPr>
            <w:tcW w:w="0" w:type="auto"/>
          </w:tcPr>
          <w:p w:rsidR="000251CC" w:rsidRDefault="00CF3D91" w:rsidP="008963E0">
            <w:pPr>
              <w:rPr>
                <w:rFonts w:cstheme="minorHAnsi"/>
                <w:sz w:val="24"/>
                <w:szCs w:val="24"/>
              </w:rPr>
            </w:pPr>
            <w:r>
              <w:rPr>
                <w:rFonts w:cstheme="minorHAnsi"/>
                <w:sz w:val="24"/>
                <w:szCs w:val="24"/>
              </w:rPr>
              <w:t>?</w:t>
            </w:r>
          </w:p>
        </w:tc>
        <w:tc>
          <w:tcPr>
            <w:tcW w:w="0" w:type="auto"/>
          </w:tcPr>
          <w:p w:rsidR="000251CC" w:rsidRDefault="003C4777" w:rsidP="008963E0">
            <w:pPr>
              <w:rPr>
                <w:rFonts w:cstheme="minorHAnsi"/>
                <w:sz w:val="24"/>
                <w:szCs w:val="24"/>
              </w:rPr>
            </w:pPr>
            <w:r>
              <w:rPr>
                <w:rFonts w:cstheme="minorHAnsi"/>
                <w:sz w:val="24"/>
                <w:szCs w:val="24"/>
              </w:rPr>
              <w:t>H</w:t>
            </w:r>
            <w:r w:rsidR="000251CC">
              <w:rPr>
                <w:rFonts w:cstheme="minorHAnsi"/>
                <w:sz w:val="24"/>
                <w:szCs w:val="24"/>
              </w:rPr>
              <w:t>yper</w:t>
            </w:r>
            <w:r>
              <w:rPr>
                <w:rFonts w:cstheme="minorHAnsi"/>
                <w:sz w:val="24"/>
                <w:szCs w:val="24"/>
              </w:rPr>
              <w:t>*2</w:t>
            </w:r>
          </w:p>
        </w:tc>
      </w:tr>
      <w:tr w:rsidR="000251CC" w:rsidTr="008963E0">
        <w:tc>
          <w:tcPr>
            <w:tcW w:w="0" w:type="auto"/>
          </w:tcPr>
          <w:p w:rsidR="000251CC" w:rsidRDefault="000251CC" w:rsidP="00604C47">
            <w:pPr>
              <w:rPr>
                <w:rFonts w:cstheme="minorHAnsi"/>
                <w:sz w:val="24"/>
                <w:szCs w:val="24"/>
              </w:rPr>
            </w:pPr>
            <w:r>
              <w:rPr>
                <w:rFonts w:cstheme="minorHAnsi"/>
                <w:sz w:val="24"/>
                <w:szCs w:val="24"/>
              </w:rPr>
              <w:t xml:space="preserve">Ranger </w:t>
            </w:r>
            <w:proofErr w:type="spellStart"/>
            <w:r>
              <w:rPr>
                <w:rFonts w:cstheme="minorHAnsi"/>
                <w:sz w:val="24"/>
                <w:szCs w:val="24"/>
              </w:rPr>
              <w:t>Stk</w:t>
            </w:r>
            <w:proofErr w:type="spellEnd"/>
          </w:p>
        </w:tc>
        <w:tc>
          <w:tcPr>
            <w:tcW w:w="0" w:type="auto"/>
          </w:tcPr>
          <w:p w:rsidR="000251CC" w:rsidRDefault="000251CC">
            <w:r w:rsidRPr="0098652F">
              <w:rPr>
                <w:rFonts w:cstheme="minorHAnsi"/>
                <w:sz w:val="24"/>
                <w:szCs w:val="24"/>
              </w:rPr>
              <w:t>N/A</w:t>
            </w:r>
          </w:p>
        </w:tc>
        <w:tc>
          <w:tcPr>
            <w:tcW w:w="0" w:type="auto"/>
          </w:tcPr>
          <w:p w:rsidR="000251CC" w:rsidRDefault="000251CC">
            <w:r w:rsidRPr="00FA70AD">
              <w:rPr>
                <w:rFonts w:cstheme="minorHAnsi"/>
                <w:sz w:val="24"/>
                <w:szCs w:val="24"/>
              </w:rPr>
              <w:t>N/A</w:t>
            </w:r>
          </w:p>
        </w:tc>
        <w:tc>
          <w:tcPr>
            <w:tcW w:w="0" w:type="auto"/>
          </w:tcPr>
          <w:p w:rsidR="000251CC" w:rsidRDefault="00CF3D91" w:rsidP="008963E0">
            <w:pPr>
              <w:rPr>
                <w:rFonts w:cstheme="minorHAnsi"/>
                <w:sz w:val="24"/>
                <w:szCs w:val="24"/>
              </w:rPr>
            </w:pPr>
            <w:r>
              <w:rPr>
                <w:rFonts w:cstheme="minorHAnsi"/>
                <w:sz w:val="24"/>
                <w:szCs w:val="24"/>
              </w:rPr>
              <w:t>?</w:t>
            </w:r>
          </w:p>
        </w:tc>
        <w:tc>
          <w:tcPr>
            <w:tcW w:w="0" w:type="auto"/>
          </w:tcPr>
          <w:p w:rsidR="000251CC" w:rsidRDefault="000251CC" w:rsidP="008963E0">
            <w:pPr>
              <w:rPr>
                <w:rFonts w:cstheme="minorHAnsi"/>
                <w:sz w:val="24"/>
                <w:szCs w:val="24"/>
              </w:rPr>
            </w:pPr>
            <w:r>
              <w:rPr>
                <w:rFonts w:cstheme="minorHAnsi"/>
                <w:sz w:val="24"/>
                <w:szCs w:val="24"/>
              </w:rPr>
              <w:t>Yes</w:t>
            </w:r>
          </w:p>
        </w:tc>
      </w:tr>
    </w:tbl>
    <w:p w:rsidR="000251CC" w:rsidRDefault="000251CC" w:rsidP="008963E0">
      <w:pPr>
        <w:rPr>
          <w:rFonts w:cstheme="minorHAnsi"/>
          <w:sz w:val="24"/>
          <w:szCs w:val="24"/>
        </w:rPr>
      </w:pPr>
    </w:p>
    <w:p w:rsidR="003C4777" w:rsidRDefault="003C4777" w:rsidP="003C4777">
      <w:pPr>
        <w:rPr>
          <w:rFonts w:cstheme="minorHAnsi"/>
        </w:rPr>
      </w:pPr>
      <w:r>
        <w:rPr>
          <w:rFonts w:cstheme="minorHAnsi"/>
        </w:rPr>
        <w:t>Yes*1-- ROM menu does not work with paddles at all; but paddles work in games</w:t>
      </w:r>
    </w:p>
    <w:p w:rsidR="003C4777" w:rsidRDefault="003C4777" w:rsidP="003C4777">
      <w:pPr>
        <w:rPr>
          <w:rFonts w:cstheme="minorHAnsi"/>
        </w:rPr>
      </w:pPr>
      <w:r>
        <w:rPr>
          <w:rFonts w:cstheme="minorHAnsi"/>
        </w:rPr>
        <w:t>Hyper*2—Very little movement of paddle in hand shoots paddle on screen across screen</w:t>
      </w:r>
    </w:p>
    <w:p w:rsidR="003C4777" w:rsidRDefault="003C4777" w:rsidP="003C4777">
      <w:pPr>
        <w:rPr>
          <w:rFonts w:cstheme="minorHAnsi"/>
        </w:rPr>
      </w:pPr>
      <w:r>
        <w:rPr>
          <w:rFonts w:cstheme="minorHAnsi"/>
        </w:rPr>
        <w:t>Yes—Works Fine</w:t>
      </w:r>
    </w:p>
    <w:p w:rsidR="003C4777" w:rsidRDefault="003C4777" w:rsidP="003C4777">
      <w:pPr>
        <w:rPr>
          <w:rFonts w:cstheme="minorHAnsi"/>
        </w:rPr>
      </w:pPr>
      <w:r>
        <w:rPr>
          <w:rFonts w:cstheme="minorHAnsi"/>
        </w:rPr>
        <w:t>Fail—</w:t>
      </w:r>
      <w:proofErr w:type="gramStart"/>
      <w:r>
        <w:rPr>
          <w:rFonts w:cstheme="minorHAnsi"/>
        </w:rPr>
        <w:t>Does</w:t>
      </w:r>
      <w:proofErr w:type="gramEnd"/>
      <w:r>
        <w:rPr>
          <w:rFonts w:cstheme="minorHAnsi"/>
        </w:rPr>
        <w:t xml:space="preserve"> not work at all</w:t>
      </w:r>
    </w:p>
    <w:p w:rsidR="003C4777" w:rsidRDefault="001A0768" w:rsidP="003C4777">
      <w:pPr>
        <w:rPr>
          <w:rFonts w:cstheme="minorHAnsi"/>
        </w:rPr>
      </w:pPr>
      <w:r>
        <w:rPr>
          <w:rFonts w:cstheme="minorHAnsi"/>
        </w:rPr>
        <w:t>?</w:t>
      </w:r>
      <w:bookmarkStart w:id="0" w:name="_GoBack"/>
      <w:bookmarkEnd w:id="0"/>
      <w:r w:rsidR="003C4777">
        <w:rPr>
          <w:rFonts w:cstheme="minorHAnsi"/>
        </w:rPr>
        <w:t>—</w:t>
      </w:r>
      <w:proofErr w:type="gramStart"/>
      <w:r w:rsidR="003C4777">
        <w:rPr>
          <w:rFonts w:cstheme="minorHAnsi"/>
        </w:rPr>
        <w:t>Could</w:t>
      </w:r>
      <w:proofErr w:type="gramEnd"/>
      <w:r w:rsidR="003C4777">
        <w:rPr>
          <w:rFonts w:cstheme="minorHAnsi"/>
        </w:rPr>
        <w:t xml:space="preserve"> not find Stella version to test</w:t>
      </w:r>
    </w:p>
    <w:p w:rsidR="000251CC" w:rsidRDefault="000251CC" w:rsidP="008963E0">
      <w:pPr>
        <w:rPr>
          <w:rFonts w:cstheme="minorHAnsi"/>
          <w:sz w:val="24"/>
          <w:szCs w:val="24"/>
        </w:rPr>
      </w:pPr>
    </w:p>
    <w:p w:rsidR="000251CC" w:rsidRDefault="000251CC" w:rsidP="008963E0">
      <w:pPr>
        <w:rPr>
          <w:rFonts w:cstheme="minorHAnsi"/>
          <w:sz w:val="24"/>
          <w:szCs w:val="24"/>
        </w:rPr>
      </w:pPr>
      <w:r>
        <w:rPr>
          <w:rFonts w:cstheme="minorHAnsi"/>
          <w:sz w:val="24"/>
          <w:szCs w:val="24"/>
        </w:rPr>
        <w:t>Downloading Images</w:t>
      </w:r>
    </w:p>
    <w:p w:rsidR="000251CC" w:rsidRDefault="000251CC" w:rsidP="008963E0">
      <w:r>
        <w:rPr>
          <w:rFonts w:cstheme="minorHAnsi"/>
          <w:sz w:val="24"/>
          <w:szCs w:val="24"/>
        </w:rPr>
        <w:t xml:space="preserve">If you need the original RetroN77 image got to:  </w:t>
      </w:r>
      <w:hyperlink r:id="rId14" w:history="1">
        <w:r>
          <w:rPr>
            <w:rStyle w:val="Hyperlink"/>
          </w:rPr>
          <w:t>https://www.hyperkin.com/r77</w:t>
        </w:r>
      </w:hyperlink>
    </w:p>
    <w:p w:rsidR="000251CC" w:rsidRDefault="000251CC" w:rsidP="007777F3">
      <w:pPr>
        <w:jc w:val="center"/>
        <w:rPr>
          <w:rFonts w:cstheme="minorHAnsi"/>
          <w:sz w:val="24"/>
          <w:szCs w:val="24"/>
        </w:rPr>
      </w:pPr>
      <w:r>
        <w:rPr>
          <w:noProof/>
        </w:rPr>
        <w:lastRenderedPageBreak/>
        <w:drawing>
          <wp:inline distT="0" distB="0" distL="0" distR="0">
            <wp:extent cx="4931410" cy="2993390"/>
            <wp:effectExtent l="0" t="0" r="2540" b="0"/>
            <wp:docPr id="4" name="Picture 4" descr="cid:image003.jpg@01D65AAD.A339BB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id:image003.jpg@01D65AAD.A339BB00"/>
                    <pic:cNvPicPr>
                      <a:picLocks noChangeAspect="1" noChangeArrowheads="1"/>
                    </pic:cNvPicPr>
                  </pic:nvPicPr>
                  <pic:blipFill>
                    <a:blip r:embed="rId15" r:link="rId16">
                      <a:extLst>
                        <a:ext uri="{28A0092B-C50C-407E-A947-70E740481C1C}">
                          <a14:useLocalDpi xmlns:a14="http://schemas.microsoft.com/office/drawing/2010/main" val="0"/>
                        </a:ext>
                      </a:extLst>
                    </a:blip>
                    <a:srcRect/>
                    <a:stretch>
                      <a:fillRect/>
                    </a:stretch>
                  </pic:blipFill>
                  <pic:spPr bwMode="auto">
                    <a:xfrm>
                      <a:off x="0" y="0"/>
                      <a:ext cx="4931410" cy="2993390"/>
                    </a:xfrm>
                    <a:prstGeom prst="rect">
                      <a:avLst/>
                    </a:prstGeom>
                    <a:noFill/>
                    <a:ln>
                      <a:noFill/>
                    </a:ln>
                  </pic:spPr>
                </pic:pic>
              </a:graphicData>
            </a:graphic>
          </wp:inline>
        </w:drawing>
      </w:r>
    </w:p>
    <w:p w:rsidR="000251CC" w:rsidRDefault="000251CC" w:rsidP="008963E0">
      <w:pPr>
        <w:rPr>
          <w:rFonts w:cstheme="minorHAnsi"/>
          <w:sz w:val="24"/>
          <w:szCs w:val="24"/>
        </w:rPr>
      </w:pPr>
      <w:r>
        <w:rPr>
          <w:rFonts w:cstheme="minorHAnsi"/>
          <w:sz w:val="24"/>
          <w:szCs w:val="24"/>
        </w:rPr>
        <w:t>As you can see there is also an image there that stops the game limitations; but I have not tested that as 6.1.1 and 6.2.1 do that and much more.</w:t>
      </w:r>
    </w:p>
    <w:p w:rsidR="000251CC" w:rsidRDefault="000251CC" w:rsidP="008963E0">
      <w:r>
        <w:rPr>
          <w:rFonts w:cstheme="minorHAnsi"/>
          <w:sz w:val="24"/>
          <w:szCs w:val="24"/>
        </w:rPr>
        <w:t xml:space="preserve">The Stella community has stored their latest image: </w:t>
      </w:r>
      <w:r w:rsidR="00F95970">
        <w:rPr>
          <w:rFonts w:cstheme="minorHAnsi"/>
          <w:sz w:val="24"/>
          <w:szCs w:val="24"/>
        </w:rPr>
        <w:t xml:space="preserve"> </w:t>
      </w:r>
      <w:hyperlink r:id="rId17" w:history="1">
        <w:r w:rsidR="00F95970">
          <w:rPr>
            <w:rStyle w:val="Hyperlink"/>
          </w:rPr>
          <w:t>https://stella-emu.github.io/downloads.html</w:t>
        </w:r>
      </w:hyperlink>
    </w:p>
    <w:p w:rsidR="00F95970" w:rsidRDefault="00F95970" w:rsidP="008963E0">
      <w:r>
        <w:t xml:space="preserve">And documentation for </w:t>
      </w:r>
      <w:proofErr w:type="gramStart"/>
      <w:r>
        <w:t>it :</w:t>
      </w:r>
      <w:proofErr w:type="gramEnd"/>
      <w:r>
        <w:t xml:space="preserve"> </w:t>
      </w:r>
      <w:hyperlink r:id="rId18" w:history="1">
        <w:r>
          <w:rPr>
            <w:rStyle w:val="Hyperlink"/>
          </w:rPr>
          <w:t>https://github.com/DirtyHairy/r77-firmware-ng/blob/master/INSTALL.md</w:t>
        </w:r>
      </w:hyperlink>
    </w:p>
    <w:p w:rsidR="000F3B81" w:rsidRDefault="000F3B81" w:rsidP="008963E0">
      <w:r>
        <w:t>For other versions</w:t>
      </w:r>
      <w:r w:rsidR="00CF3D91">
        <w:t xml:space="preserve"> of the RetroN77 go to</w:t>
      </w:r>
      <w:r>
        <w:t xml:space="preserve"> download:  </w:t>
      </w:r>
      <w:hyperlink r:id="rId19" w:history="1">
        <w:r w:rsidR="00CF3D91">
          <w:rPr>
            <w:rStyle w:val="Hyperlink"/>
          </w:rPr>
          <w:t>https://github.com/DirtyHairy/r77-firmware-ng/releases/tag/stella-6.2.1</w:t>
        </w:r>
      </w:hyperlink>
    </w:p>
    <w:p w:rsidR="000F3B81" w:rsidRDefault="00CF3D91" w:rsidP="007777F3">
      <w:pPr>
        <w:jc w:val="center"/>
      </w:pPr>
      <w:r>
        <w:rPr>
          <w:noProof/>
        </w:rPr>
        <w:drawing>
          <wp:inline distT="0" distB="0" distL="0" distR="0">
            <wp:extent cx="4506686" cy="2885601"/>
            <wp:effectExtent l="0" t="0" r="8255" b="0"/>
            <wp:docPr id="6" name="Picture 6" descr="https://atariage.com/forums/uploads/monthly_2020_07/Senzanome.png.c2ee6e8e75e38b6266b08e94deeb494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atariage.com/forums/uploads/monthly_2020_07/Senzanome.png.c2ee6e8e75e38b6266b08e94deeb4947.png"/>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4506686" cy="2885601"/>
                    </a:xfrm>
                    <a:prstGeom prst="rect">
                      <a:avLst/>
                    </a:prstGeom>
                    <a:noFill/>
                    <a:ln>
                      <a:noFill/>
                    </a:ln>
                  </pic:spPr>
                </pic:pic>
              </a:graphicData>
            </a:graphic>
          </wp:inline>
        </w:drawing>
      </w:r>
    </w:p>
    <w:p w:rsidR="00F95970" w:rsidRDefault="00CF3D91" w:rsidP="008963E0">
      <w:pPr>
        <w:rPr>
          <w:rFonts w:cstheme="minorHAnsi"/>
          <w:sz w:val="24"/>
          <w:szCs w:val="24"/>
        </w:rPr>
      </w:pPr>
      <w:r>
        <w:rPr>
          <w:rFonts w:cstheme="minorHAnsi"/>
          <w:sz w:val="24"/>
          <w:szCs w:val="24"/>
        </w:rPr>
        <w:lastRenderedPageBreak/>
        <w:t>Sorry, but I do not know the link to download other versions for windows and other operating systems.</w:t>
      </w:r>
    </w:p>
    <w:p w:rsidR="007777F3" w:rsidRDefault="007777F3" w:rsidP="008963E0">
      <w:pPr>
        <w:rPr>
          <w:rFonts w:cstheme="minorHAnsi"/>
          <w:sz w:val="24"/>
          <w:szCs w:val="24"/>
        </w:rPr>
      </w:pPr>
      <w:r>
        <w:rPr>
          <w:rFonts w:cstheme="minorHAnsi"/>
          <w:sz w:val="24"/>
          <w:szCs w:val="24"/>
        </w:rPr>
        <w:t xml:space="preserve">You want games?  Go to this link for all the games you could ever want: </w:t>
      </w:r>
      <w:hyperlink r:id="rId21" w:history="1">
        <w:r>
          <w:rPr>
            <w:rStyle w:val="Hyperlink"/>
          </w:rPr>
          <w:t>http://www.atarimania.com/pgemainsoft.awp?type=G&amp;system=2</w:t>
        </w:r>
      </w:hyperlink>
    </w:p>
    <w:p w:rsidR="009676E7" w:rsidRDefault="007777F3" w:rsidP="008963E0">
      <w:pPr>
        <w:rPr>
          <w:rFonts w:cstheme="minorHAnsi"/>
          <w:sz w:val="24"/>
          <w:szCs w:val="24"/>
        </w:rPr>
      </w:pPr>
      <w:r>
        <w:rPr>
          <w:rFonts w:cstheme="minorHAnsi"/>
          <w:sz w:val="24"/>
          <w:szCs w:val="24"/>
        </w:rPr>
        <w:t xml:space="preserve">So now you have a list of hardware and software.  </w:t>
      </w:r>
      <w:proofErr w:type="gramStart"/>
      <w:r>
        <w:rPr>
          <w:rFonts w:cstheme="minorHAnsi"/>
          <w:sz w:val="24"/>
          <w:szCs w:val="24"/>
        </w:rPr>
        <w:t>How to get started.</w:t>
      </w:r>
      <w:proofErr w:type="gramEnd"/>
      <w:r>
        <w:rPr>
          <w:rFonts w:cstheme="minorHAnsi"/>
          <w:sz w:val="24"/>
          <w:szCs w:val="24"/>
        </w:rPr>
        <w:t xml:space="preserve">  </w:t>
      </w:r>
    </w:p>
    <w:p w:rsidR="007777F3" w:rsidRDefault="009676E7" w:rsidP="008963E0">
      <w:pPr>
        <w:rPr>
          <w:rFonts w:cstheme="minorHAnsi"/>
          <w:sz w:val="24"/>
          <w:szCs w:val="24"/>
        </w:rPr>
      </w:pPr>
      <w:r>
        <w:rPr>
          <w:rFonts w:cstheme="minorHAnsi"/>
          <w:sz w:val="24"/>
          <w:szCs w:val="24"/>
        </w:rPr>
        <w:t>For the RetroN77 y</w:t>
      </w:r>
      <w:r w:rsidR="007777F3">
        <w:rPr>
          <w:rFonts w:cstheme="minorHAnsi"/>
          <w:sz w:val="24"/>
          <w:szCs w:val="24"/>
        </w:rPr>
        <w:t>ou need a micro SD card if using</w:t>
      </w:r>
      <w:r>
        <w:rPr>
          <w:rFonts w:cstheme="minorHAnsi"/>
          <w:sz w:val="24"/>
          <w:szCs w:val="24"/>
        </w:rPr>
        <w:t>, Windows discussed below.</w:t>
      </w:r>
      <w:r w:rsidR="007777F3">
        <w:rPr>
          <w:rFonts w:cstheme="minorHAnsi"/>
          <w:sz w:val="24"/>
          <w:szCs w:val="24"/>
        </w:rPr>
        <w:t xml:space="preserve">  You can get a second one</w:t>
      </w:r>
      <w:r>
        <w:rPr>
          <w:rFonts w:cstheme="minorHAnsi"/>
          <w:sz w:val="24"/>
          <w:szCs w:val="24"/>
        </w:rPr>
        <w:t xml:space="preserve"> (microSD)</w:t>
      </w:r>
      <w:r w:rsidR="007777F3">
        <w:rPr>
          <w:rFonts w:cstheme="minorHAnsi"/>
          <w:sz w:val="24"/>
          <w:szCs w:val="24"/>
        </w:rPr>
        <w:t xml:space="preserve"> or just use the one that came with the unit.</w:t>
      </w:r>
      <w:r>
        <w:rPr>
          <w:rFonts w:cstheme="minorHAnsi"/>
          <w:sz w:val="24"/>
          <w:szCs w:val="24"/>
        </w:rPr>
        <w:t xml:space="preserve">  I personally have 3 cards.  1</w:t>
      </w:r>
      <w:r w:rsidRPr="009676E7">
        <w:rPr>
          <w:rFonts w:cstheme="minorHAnsi"/>
          <w:sz w:val="24"/>
          <w:szCs w:val="24"/>
          <w:vertAlign w:val="superscript"/>
        </w:rPr>
        <w:t>st</w:t>
      </w:r>
      <w:r>
        <w:rPr>
          <w:rFonts w:cstheme="minorHAnsi"/>
          <w:sz w:val="24"/>
          <w:szCs w:val="24"/>
        </w:rPr>
        <w:t xml:space="preserve"> for the original version it came with.  </w:t>
      </w:r>
      <w:proofErr w:type="gramStart"/>
      <w:r>
        <w:rPr>
          <w:rFonts w:cstheme="minorHAnsi"/>
          <w:sz w:val="24"/>
          <w:szCs w:val="24"/>
        </w:rPr>
        <w:t>2</w:t>
      </w:r>
      <w:r w:rsidRPr="009676E7">
        <w:rPr>
          <w:rFonts w:cstheme="minorHAnsi"/>
          <w:sz w:val="24"/>
          <w:szCs w:val="24"/>
          <w:vertAlign w:val="superscript"/>
        </w:rPr>
        <w:t>nd</w:t>
      </w:r>
      <w:r>
        <w:rPr>
          <w:rFonts w:cstheme="minorHAnsi"/>
          <w:sz w:val="24"/>
          <w:szCs w:val="24"/>
        </w:rPr>
        <w:t xml:space="preserve"> for </w:t>
      </w:r>
      <w:proofErr w:type="spellStart"/>
      <w:r>
        <w:rPr>
          <w:rFonts w:cstheme="minorHAnsi"/>
          <w:sz w:val="24"/>
          <w:szCs w:val="24"/>
        </w:rPr>
        <w:t>ver</w:t>
      </w:r>
      <w:proofErr w:type="spellEnd"/>
      <w:r>
        <w:rPr>
          <w:rFonts w:cstheme="minorHAnsi"/>
          <w:sz w:val="24"/>
          <w:szCs w:val="24"/>
        </w:rPr>
        <w:t xml:space="preserve"> 6.1.1 that supports all of my paddles and sticks thru the DB9 connector on the front of the box without need of a 2600-dapter.</w:t>
      </w:r>
      <w:proofErr w:type="gramEnd"/>
      <w:r>
        <w:rPr>
          <w:rFonts w:cstheme="minorHAnsi"/>
          <w:sz w:val="24"/>
          <w:szCs w:val="24"/>
        </w:rPr>
        <w:t xml:space="preserve">  </w:t>
      </w:r>
      <w:proofErr w:type="gramStart"/>
      <w:r>
        <w:rPr>
          <w:rFonts w:cstheme="minorHAnsi"/>
          <w:sz w:val="24"/>
          <w:szCs w:val="24"/>
        </w:rPr>
        <w:t>The 3</w:t>
      </w:r>
      <w:r w:rsidRPr="009676E7">
        <w:rPr>
          <w:rFonts w:cstheme="minorHAnsi"/>
          <w:sz w:val="24"/>
          <w:szCs w:val="24"/>
          <w:vertAlign w:val="superscript"/>
        </w:rPr>
        <w:t>rd</w:t>
      </w:r>
      <w:r>
        <w:rPr>
          <w:rFonts w:cstheme="minorHAnsi"/>
          <w:sz w:val="24"/>
          <w:szCs w:val="24"/>
        </w:rPr>
        <w:t xml:space="preserve"> one for testing new versions that the Stella group puts out.</w:t>
      </w:r>
      <w:proofErr w:type="gramEnd"/>
    </w:p>
    <w:p w:rsidR="009676E7" w:rsidRPr="009676E7" w:rsidRDefault="009676E7" w:rsidP="009676E7">
      <w:pPr>
        <w:pStyle w:val="NormalWeb"/>
        <w:rPr>
          <w:rFonts w:asciiTheme="minorHAnsi" w:hAnsiTheme="minorHAnsi" w:cstheme="minorHAnsi"/>
        </w:rPr>
      </w:pPr>
      <w:r w:rsidRPr="009676E7">
        <w:rPr>
          <w:rFonts w:asciiTheme="minorHAnsi" w:hAnsiTheme="minorHAnsi" w:cstheme="minorHAnsi"/>
        </w:rPr>
        <w:t>Once you'</w:t>
      </w:r>
      <w:r>
        <w:rPr>
          <w:rFonts w:asciiTheme="minorHAnsi" w:hAnsiTheme="minorHAnsi" w:cstheme="minorHAnsi"/>
        </w:rPr>
        <w:t>ve</w:t>
      </w:r>
      <w:r w:rsidRPr="009676E7">
        <w:rPr>
          <w:rFonts w:asciiTheme="minorHAnsi" w:hAnsiTheme="minorHAnsi" w:cstheme="minorHAnsi"/>
        </w:rPr>
        <w:t xml:space="preserve"> downloaded </w:t>
      </w:r>
      <w:r>
        <w:rPr>
          <w:rFonts w:asciiTheme="minorHAnsi" w:hAnsiTheme="minorHAnsi" w:cstheme="minorHAnsi"/>
        </w:rPr>
        <w:t xml:space="preserve">the R77 version of </w:t>
      </w:r>
      <w:proofErr w:type="spellStart"/>
      <w:proofErr w:type="gramStart"/>
      <w:r>
        <w:rPr>
          <w:rFonts w:asciiTheme="minorHAnsi" w:hAnsiTheme="minorHAnsi" w:cstheme="minorHAnsi"/>
        </w:rPr>
        <w:t>stella</w:t>
      </w:r>
      <w:proofErr w:type="spellEnd"/>
      <w:proofErr w:type="gramEnd"/>
      <w:r>
        <w:rPr>
          <w:rFonts w:asciiTheme="minorHAnsi" w:hAnsiTheme="minorHAnsi" w:cstheme="minorHAnsi"/>
        </w:rPr>
        <w:t xml:space="preserve"> (I recommend 6.1.1)</w:t>
      </w:r>
      <w:r w:rsidRPr="009676E7">
        <w:rPr>
          <w:rFonts w:asciiTheme="minorHAnsi" w:hAnsiTheme="minorHAnsi" w:cstheme="minorHAnsi"/>
        </w:rPr>
        <w:t>, you'll need to format either a new SD card, or the one that came with the RetroN77. If you format the original card, you won't be able to return to the RetroN77</w:t>
      </w:r>
      <w:r>
        <w:rPr>
          <w:rFonts w:asciiTheme="minorHAnsi" w:hAnsiTheme="minorHAnsi" w:cstheme="minorHAnsi"/>
        </w:rPr>
        <w:t xml:space="preserve"> (unless you go to the Hyperkin site, explained above)</w:t>
      </w:r>
      <w:r w:rsidRPr="009676E7">
        <w:rPr>
          <w:rFonts w:asciiTheme="minorHAnsi" w:hAnsiTheme="minorHAnsi" w:cstheme="minorHAnsi"/>
        </w:rPr>
        <w:t xml:space="preserve"> to its stock configuration. </w:t>
      </w:r>
    </w:p>
    <w:p w:rsidR="009676E7" w:rsidRPr="009676E7" w:rsidRDefault="009676E7" w:rsidP="009676E7">
      <w:pPr>
        <w:pStyle w:val="NormalWeb"/>
        <w:rPr>
          <w:rFonts w:asciiTheme="minorHAnsi" w:hAnsiTheme="minorHAnsi" w:cstheme="minorHAnsi"/>
        </w:rPr>
      </w:pPr>
      <w:r w:rsidRPr="009676E7">
        <w:rPr>
          <w:rFonts w:asciiTheme="minorHAnsi" w:hAnsiTheme="minorHAnsi" w:cstheme="minorHAnsi"/>
        </w:rPr>
        <w:t>The instructions are available here: </w:t>
      </w:r>
      <w:hyperlink r:id="rId22" w:history="1">
        <w:r w:rsidRPr="009676E7">
          <w:rPr>
            <w:rStyle w:val="Hyperlink"/>
            <w:rFonts w:asciiTheme="minorHAnsi" w:hAnsiTheme="minorHAnsi" w:cstheme="minorHAnsi"/>
          </w:rPr>
          <w:t>https://github.com/DirtyHairy/r77-firmware-ng/blob/master/INSTALL.md</w:t>
        </w:r>
      </w:hyperlink>
      <w:r w:rsidRPr="009676E7">
        <w:rPr>
          <w:rFonts w:asciiTheme="minorHAnsi" w:hAnsiTheme="minorHAnsi" w:cstheme="minorHAnsi"/>
        </w:rPr>
        <w:t xml:space="preserve"> </w:t>
      </w:r>
    </w:p>
    <w:p w:rsidR="009676E7" w:rsidRPr="009676E7" w:rsidRDefault="009676E7" w:rsidP="009676E7">
      <w:pPr>
        <w:pStyle w:val="NormalWeb"/>
        <w:rPr>
          <w:rFonts w:asciiTheme="minorHAnsi" w:hAnsiTheme="minorHAnsi" w:cstheme="minorHAnsi"/>
        </w:rPr>
      </w:pPr>
      <w:r w:rsidRPr="009676E7">
        <w:rPr>
          <w:rFonts w:asciiTheme="minorHAnsi" w:hAnsiTheme="minorHAnsi" w:cstheme="minorHAnsi"/>
        </w:rPr>
        <w:t xml:space="preserve">You only need to do the section under "Rewrite the SD image". The other section "Replace the </w:t>
      </w:r>
      <w:proofErr w:type="spellStart"/>
      <w:r w:rsidRPr="009676E7">
        <w:rPr>
          <w:rFonts w:asciiTheme="minorHAnsi" w:hAnsiTheme="minorHAnsi" w:cstheme="minorHAnsi"/>
        </w:rPr>
        <w:t>uImage</w:t>
      </w:r>
      <w:proofErr w:type="spellEnd"/>
      <w:r w:rsidRPr="009676E7">
        <w:rPr>
          <w:rFonts w:asciiTheme="minorHAnsi" w:hAnsiTheme="minorHAnsi" w:cstheme="minorHAnsi"/>
        </w:rPr>
        <w:t xml:space="preserve">" is for updating later as Stella is further updated. </w:t>
      </w:r>
    </w:p>
    <w:p w:rsidR="009676E7" w:rsidRDefault="003F2F74" w:rsidP="009676E7">
      <w:pPr>
        <w:pStyle w:val="NormalWeb"/>
        <w:rPr>
          <w:rFonts w:asciiTheme="minorHAnsi" w:hAnsiTheme="minorHAnsi" w:cstheme="minorHAnsi"/>
        </w:rPr>
      </w:pPr>
      <w:proofErr w:type="gramStart"/>
      <w:r>
        <w:rPr>
          <w:rFonts w:asciiTheme="minorHAnsi" w:hAnsiTheme="minorHAnsi" w:cstheme="minorHAnsi"/>
        </w:rPr>
        <w:t>If</w:t>
      </w:r>
      <w:r w:rsidR="009676E7" w:rsidRPr="009676E7">
        <w:rPr>
          <w:rFonts w:asciiTheme="minorHAnsi" w:hAnsiTheme="minorHAnsi" w:cstheme="minorHAnsi"/>
        </w:rPr>
        <w:t xml:space="preserve"> on a Mac, and use </w:t>
      </w:r>
      <w:hyperlink r:id="rId23" w:history="1">
        <w:proofErr w:type="spellStart"/>
        <w:r w:rsidR="009676E7" w:rsidRPr="009676E7">
          <w:rPr>
            <w:rStyle w:val="Hyperlink"/>
            <w:rFonts w:asciiTheme="minorHAnsi" w:hAnsiTheme="minorHAnsi" w:cstheme="minorHAnsi"/>
          </w:rPr>
          <w:t>balenaEtcher</w:t>
        </w:r>
        <w:proofErr w:type="spellEnd"/>
      </w:hyperlink>
      <w:r w:rsidR="009676E7" w:rsidRPr="009676E7">
        <w:rPr>
          <w:rFonts w:asciiTheme="minorHAnsi" w:hAnsiTheme="minorHAnsi" w:cstheme="minorHAnsi"/>
        </w:rPr>
        <w:t xml:space="preserve"> to format the card.</w:t>
      </w:r>
      <w:proofErr w:type="gramEnd"/>
      <w:r w:rsidR="009676E7" w:rsidRPr="009676E7">
        <w:rPr>
          <w:rFonts w:asciiTheme="minorHAnsi" w:hAnsiTheme="minorHAnsi" w:cstheme="minorHAnsi"/>
        </w:rPr>
        <w:t xml:space="preserve"> </w:t>
      </w:r>
    </w:p>
    <w:p w:rsidR="003F2F74" w:rsidRPr="009676E7" w:rsidRDefault="003F2F74" w:rsidP="009676E7">
      <w:pPr>
        <w:pStyle w:val="NormalWeb"/>
        <w:rPr>
          <w:rFonts w:asciiTheme="minorHAnsi" w:hAnsiTheme="minorHAnsi" w:cstheme="minorHAnsi"/>
        </w:rPr>
      </w:pPr>
      <w:r>
        <w:rPr>
          <w:rFonts w:asciiTheme="minorHAnsi" w:hAnsiTheme="minorHAnsi" w:cstheme="minorHAnsi"/>
        </w:rPr>
        <w:t xml:space="preserve">If on Windows use </w:t>
      </w:r>
      <w:r w:rsidRPr="003F2F74">
        <w:rPr>
          <w:rFonts w:asciiTheme="minorHAnsi" w:hAnsiTheme="minorHAnsi" w:cstheme="minorHAnsi"/>
        </w:rPr>
        <w:t>win32diskimager</w:t>
      </w:r>
      <w:r>
        <w:rPr>
          <w:rFonts w:asciiTheme="minorHAnsi" w:hAnsiTheme="minorHAnsi" w:cstheme="minorHAnsi"/>
        </w:rPr>
        <w:t xml:space="preserve"> to format the card.</w:t>
      </w:r>
    </w:p>
    <w:p w:rsidR="009676E7" w:rsidRPr="003F2F74" w:rsidRDefault="009676E7" w:rsidP="009676E7">
      <w:pPr>
        <w:pStyle w:val="NormalWeb"/>
        <w:rPr>
          <w:rFonts w:asciiTheme="minorHAnsi" w:hAnsiTheme="minorHAnsi" w:cstheme="minorHAnsi"/>
        </w:rPr>
      </w:pPr>
      <w:r w:rsidRPr="009676E7">
        <w:rPr>
          <w:rFonts w:asciiTheme="minorHAnsi" w:hAnsiTheme="minorHAnsi" w:cstheme="minorHAnsi"/>
        </w:rPr>
        <w:t xml:space="preserve">Before you put your SD card back in the RetroN77, make a new directory at the root level of the SD card titled </w:t>
      </w:r>
      <w:r w:rsidRPr="009676E7">
        <w:rPr>
          <w:rStyle w:val="Strong"/>
          <w:rFonts w:asciiTheme="minorHAnsi" w:hAnsiTheme="minorHAnsi" w:cstheme="minorHAnsi"/>
        </w:rPr>
        <w:t>games</w:t>
      </w:r>
      <w:r w:rsidRPr="009676E7">
        <w:rPr>
          <w:rFonts w:asciiTheme="minorHAnsi" w:hAnsiTheme="minorHAnsi" w:cstheme="minorHAnsi"/>
        </w:rPr>
        <w:t xml:space="preserve"> and put your ROMs in there. </w:t>
      </w:r>
      <w:proofErr w:type="gramStart"/>
      <w:r w:rsidRPr="009676E7">
        <w:rPr>
          <w:rFonts w:asciiTheme="minorHAnsi" w:hAnsiTheme="minorHAnsi" w:cstheme="minorHAnsi"/>
        </w:rPr>
        <w:t>A bunch are</w:t>
      </w:r>
      <w:proofErr w:type="gramEnd"/>
      <w:r w:rsidRPr="009676E7">
        <w:rPr>
          <w:rFonts w:asciiTheme="minorHAnsi" w:hAnsiTheme="minorHAnsi" w:cstheme="minorHAnsi"/>
        </w:rPr>
        <w:t xml:space="preserve"> available here on </w:t>
      </w:r>
      <w:hyperlink r:id="rId24" w:history="1">
        <w:proofErr w:type="spellStart"/>
        <w:r w:rsidRPr="009676E7">
          <w:rPr>
            <w:rStyle w:val="Hyperlink"/>
            <w:rFonts w:asciiTheme="minorHAnsi" w:hAnsiTheme="minorHAnsi" w:cstheme="minorHAnsi"/>
          </w:rPr>
          <w:t>AtariAge</w:t>
        </w:r>
        <w:proofErr w:type="spellEnd"/>
      </w:hyperlink>
      <w:r w:rsidRPr="009676E7">
        <w:rPr>
          <w:rFonts w:asciiTheme="minorHAnsi" w:hAnsiTheme="minorHAnsi" w:cstheme="minorHAnsi"/>
        </w:rPr>
        <w:t xml:space="preserve">, or at </w:t>
      </w:r>
      <w:hyperlink r:id="rId25" w:history="1">
        <w:proofErr w:type="spellStart"/>
        <w:r w:rsidRPr="009676E7">
          <w:rPr>
            <w:rStyle w:val="Hyperlink"/>
            <w:rFonts w:asciiTheme="minorHAnsi" w:hAnsiTheme="minorHAnsi" w:cstheme="minorHAnsi"/>
          </w:rPr>
          <w:t>AtariMania</w:t>
        </w:r>
        <w:proofErr w:type="spellEnd"/>
      </w:hyperlink>
      <w:r w:rsidRPr="009676E7">
        <w:rPr>
          <w:rFonts w:asciiTheme="minorHAnsi" w:hAnsiTheme="minorHAnsi" w:cstheme="minorHAnsi"/>
        </w:rPr>
        <w:t xml:space="preserve">. </w:t>
      </w:r>
      <w:r w:rsidR="003F2F74">
        <w:rPr>
          <w:rFonts w:asciiTheme="minorHAnsi" w:hAnsiTheme="minorHAnsi" w:cstheme="minorHAnsi"/>
        </w:rPr>
        <w:t xml:space="preserve"> (Links above)</w:t>
      </w:r>
    </w:p>
    <w:p w:rsidR="009676E7" w:rsidRDefault="009676E7" w:rsidP="003F2F74">
      <w:pPr>
        <w:pStyle w:val="NormalWeb"/>
        <w:jc w:val="center"/>
      </w:pPr>
      <w:r>
        <w:rPr>
          <w:noProof/>
          <w:color w:val="4A8ACA"/>
        </w:rPr>
        <w:lastRenderedPageBreak/>
        <w:drawing>
          <wp:inline distT="0" distB="0" distL="0" distR="0">
            <wp:extent cx="5388428" cy="3684489"/>
            <wp:effectExtent l="0" t="0" r="3175" b="0"/>
            <wp:docPr id="5" name="Picture 5" descr="335637821_ScreenShot2020-07-03at12_15_35PM.thumb.png.c71893095206e4fbcf633e141df75b84.png">
              <a:hlinkClick xmlns:a="http://schemas.openxmlformats.org/drawingml/2006/main" r:id="rId2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335637821_ScreenShot2020-07-03at12_15_35PM.thumb.png.c71893095206e4fbcf633e141df75b84.png"/>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5392260" cy="3687109"/>
                    </a:xfrm>
                    <a:prstGeom prst="rect">
                      <a:avLst/>
                    </a:prstGeom>
                    <a:noFill/>
                    <a:ln>
                      <a:noFill/>
                    </a:ln>
                  </pic:spPr>
                </pic:pic>
              </a:graphicData>
            </a:graphic>
          </wp:inline>
        </w:drawing>
      </w:r>
    </w:p>
    <w:p w:rsidR="003F2F74" w:rsidRDefault="003F2F74" w:rsidP="003F2F74">
      <w:pPr>
        <w:pStyle w:val="NormalWeb"/>
      </w:pPr>
      <w:r>
        <w:t>Plug SD card back into RetroN77 and have fun.</w:t>
      </w:r>
    </w:p>
    <w:p w:rsidR="003F2F74" w:rsidRDefault="003F2F74" w:rsidP="003F2F74">
      <w:pPr>
        <w:pStyle w:val="NormalWeb"/>
      </w:pPr>
      <w:r>
        <w:t xml:space="preserve">For setting up a Windows Game use Stella 6.2.1.  Download the files (link above) </w:t>
      </w:r>
      <w:proofErr w:type="gramStart"/>
      <w:r>
        <w:t>Create</w:t>
      </w:r>
      <w:proofErr w:type="gramEnd"/>
      <w:r>
        <w:t xml:space="preserve"> a directory and place extracted file in it.  Then </w:t>
      </w:r>
      <w:proofErr w:type="gramStart"/>
      <w:r>
        <w:t>Create</w:t>
      </w:r>
      <w:proofErr w:type="gramEnd"/>
      <w:r>
        <w:t xml:space="preserve"> another folder in it called games and put all of you ROMS in it.  I did my games folder a little different, shown below.</w:t>
      </w:r>
    </w:p>
    <w:p w:rsidR="003F2F74" w:rsidRDefault="003F2F74" w:rsidP="003F2F74">
      <w:pPr>
        <w:pStyle w:val="NormalWeb"/>
        <w:jc w:val="center"/>
      </w:pPr>
      <w:r>
        <w:rPr>
          <w:noProof/>
        </w:rPr>
        <w:drawing>
          <wp:inline distT="0" distB="0" distL="0" distR="0" wp14:anchorId="45A8CB1B" wp14:editId="38D24D47">
            <wp:extent cx="5123321" cy="2710543"/>
            <wp:effectExtent l="0" t="0" r="127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8"/>
                    <a:stretch>
                      <a:fillRect/>
                    </a:stretch>
                  </pic:blipFill>
                  <pic:spPr>
                    <a:xfrm>
                      <a:off x="0" y="0"/>
                      <a:ext cx="5123321" cy="2710543"/>
                    </a:xfrm>
                    <a:prstGeom prst="rect">
                      <a:avLst/>
                    </a:prstGeom>
                  </pic:spPr>
                </pic:pic>
              </a:graphicData>
            </a:graphic>
          </wp:inline>
        </w:drawing>
      </w:r>
    </w:p>
    <w:p w:rsidR="003F2F74" w:rsidRDefault="003F2F74" w:rsidP="003F2F74">
      <w:pPr>
        <w:pStyle w:val="NormalWeb"/>
        <w:jc w:val="center"/>
      </w:pPr>
    </w:p>
    <w:p w:rsidR="003F2F74" w:rsidRDefault="003F2F74" w:rsidP="003F2F74">
      <w:pPr>
        <w:pStyle w:val="NormalWeb"/>
        <w:jc w:val="center"/>
      </w:pPr>
      <w:r>
        <w:rPr>
          <w:noProof/>
        </w:rPr>
        <w:lastRenderedPageBreak/>
        <w:drawing>
          <wp:inline distT="0" distB="0" distL="0" distR="0" wp14:anchorId="4AE83154" wp14:editId="037CAB5F">
            <wp:extent cx="5366657" cy="2839283"/>
            <wp:effectExtent l="0" t="0" r="5715"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9"/>
                    <a:stretch>
                      <a:fillRect/>
                    </a:stretch>
                  </pic:blipFill>
                  <pic:spPr>
                    <a:xfrm>
                      <a:off x="0" y="0"/>
                      <a:ext cx="5366657" cy="2839283"/>
                    </a:xfrm>
                    <a:prstGeom prst="rect">
                      <a:avLst/>
                    </a:prstGeom>
                  </pic:spPr>
                </pic:pic>
              </a:graphicData>
            </a:graphic>
          </wp:inline>
        </w:drawing>
      </w:r>
    </w:p>
    <w:p w:rsidR="003F2F74" w:rsidRDefault="003F2F74" w:rsidP="003F2F74">
      <w:pPr>
        <w:pStyle w:val="NormalWeb"/>
        <w:jc w:val="center"/>
      </w:pPr>
    </w:p>
    <w:p w:rsidR="003F2F74" w:rsidRDefault="003F2F74" w:rsidP="003F2F74">
      <w:pPr>
        <w:pStyle w:val="NormalWeb"/>
      </w:pPr>
      <w:r>
        <w:t>Please feel free to write me with any beginner questions.  But by no means am I an expert.</w:t>
      </w:r>
    </w:p>
    <w:p w:rsidR="003F2F74" w:rsidRDefault="003F2F74" w:rsidP="003F2F74">
      <w:pPr>
        <w:pStyle w:val="NormalWeb"/>
      </w:pPr>
      <w:r>
        <w:t>Good luck!</w:t>
      </w:r>
    </w:p>
    <w:p w:rsidR="009676E7" w:rsidRDefault="009676E7" w:rsidP="009676E7">
      <w:pPr>
        <w:rPr>
          <w:rFonts w:cstheme="minorHAnsi"/>
          <w:sz w:val="24"/>
          <w:szCs w:val="24"/>
        </w:rPr>
      </w:pPr>
      <w:r>
        <w:t> </w:t>
      </w:r>
    </w:p>
    <w:p w:rsidR="009676E7" w:rsidRDefault="009676E7" w:rsidP="008963E0">
      <w:pPr>
        <w:rPr>
          <w:rFonts w:cstheme="minorHAnsi"/>
          <w:sz w:val="24"/>
          <w:szCs w:val="24"/>
        </w:rPr>
      </w:pPr>
    </w:p>
    <w:sectPr w:rsidR="009676E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6A704B"/>
    <w:multiLevelType w:val="hybridMultilevel"/>
    <w:tmpl w:val="0E2AC75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8"/>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4EDB"/>
    <w:rsid w:val="000251CC"/>
    <w:rsid w:val="000F3B81"/>
    <w:rsid w:val="001A0768"/>
    <w:rsid w:val="00257545"/>
    <w:rsid w:val="003C4777"/>
    <w:rsid w:val="003F2F74"/>
    <w:rsid w:val="005A1ED1"/>
    <w:rsid w:val="005B7AFE"/>
    <w:rsid w:val="006660F6"/>
    <w:rsid w:val="007777F3"/>
    <w:rsid w:val="0083131C"/>
    <w:rsid w:val="008963E0"/>
    <w:rsid w:val="008F7D58"/>
    <w:rsid w:val="009676E7"/>
    <w:rsid w:val="009D0F3F"/>
    <w:rsid w:val="00A56B7C"/>
    <w:rsid w:val="00B0409C"/>
    <w:rsid w:val="00BA3FFD"/>
    <w:rsid w:val="00C14EDB"/>
    <w:rsid w:val="00CF3D91"/>
    <w:rsid w:val="00DB4E08"/>
    <w:rsid w:val="00F95970"/>
    <w:rsid w:val="00FC17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14ED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A56B7C"/>
    <w:rPr>
      <w:color w:val="0000FF"/>
      <w:u w:val="single"/>
    </w:rPr>
  </w:style>
  <w:style w:type="paragraph" w:styleId="BalloonText">
    <w:name w:val="Balloon Text"/>
    <w:basedOn w:val="Normal"/>
    <w:link w:val="BalloonTextChar"/>
    <w:uiPriority w:val="99"/>
    <w:semiHidden/>
    <w:unhideWhenUsed/>
    <w:rsid w:val="0083131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3131C"/>
    <w:rPr>
      <w:rFonts w:ascii="Tahoma" w:hAnsi="Tahoma" w:cs="Tahoma"/>
      <w:sz w:val="16"/>
      <w:szCs w:val="16"/>
    </w:rPr>
  </w:style>
  <w:style w:type="paragraph" w:customStyle="1" w:styleId="ydp91e6ba17yiv4289825351msonormal">
    <w:name w:val="ydp91e6ba17yiv4289825351msonormal"/>
    <w:basedOn w:val="Normal"/>
    <w:rsid w:val="008F7D58"/>
    <w:pPr>
      <w:spacing w:before="100" w:beforeAutospacing="1" w:after="100" w:afterAutospacing="1" w:line="240" w:lineRule="auto"/>
    </w:pPr>
    <w:rPr>
      <w:rFonts w:ascii="Times New Roman" w:hAnsi="Times New Roman" w:cs="Times New Roman"/>
      <w:sz w:val="24"/>
      <w:szCs w:val="24"/>
    </w:rPr>
  </w:style>
  <w:style w:type="character" w:styleId="FollowedHyperlink">
    <w:name w:val="FollowedHyperlink"/>
    <w:basedOn w:val="DefaultParagraphFont"/>
    <w:uiPriority w:val="99"/>
    <w:semiHidden/>
    <w:unhideWhenUsed/>
    <w:rsid w:val="00DB4E08"/>
    <w:rPr>
      <w:color w:val="800080" w:themeColor="followedHyperlink"/>
      <w:u w:val="single"/>
    </w:rPr>
  </w:style>
  <w:style w:type="paragraph" w:styleId="ListParagraph">
    <w:name w:val="List Paragraph"/>
    <w:basedOn w:val="Normal"/>
    <w:uiPriority w:val="34"/>
    <w:qFormat/>
    <w:rsid w:val="008963E0"/>
    <w:pPr>
      <w:ind w:left="720"/>
      <w:contextualSpacing/>
    </w:pPr>
  </w:style>
  <w:style w:type="table" w:styleId="TableGrid">
    <w:name w:val="Table Grid"/>
    <w:basedOn w:val="TableNormal"/>
    <w:uiPriority w:val="59"/>
    <w:rsid w:val="008963E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9676E7"/>
    <w:pPr>
      <w:spacing w:before="240" w:after="240" w:line="240" w:lineRule="auto"/>
    </w:pPr>
    <w:rPr>
      <w:rFonts w:ascii="Times New Roman" w:hAnsi="Times New Roman" w:cs="Times New Roman"/>
      <w:sz w:val="24"/>
      <w:szCs w:val="24"/>
    </w:rPr>
  </w:style>
  <w:style w:type="character" w:styleId="Strong">
    <w:name w:val="Strong"/>
    <w:basedOn w:val="DefaultParagraphFont"/>
    <w:uiPriority w:val="22"/>
    <w:qFormat/>
    <w:rsid w:val="009676E7"/>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14ED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A56B7C"/>
    <w:rPr>
      <w:color w:val="0000FF"/>
      <w:u w:val="single"/>
    </w:rPr>
  </w:style>
  <w:style w:type="paragraph" w:styleId="BalloonText">
    <w:name w:val="Balloon Text"/>
    <w:basedOn w:val="Normal"/>
    <w:link w:val="BalloonTextChar"/>
    <w:uiPriority w:val="99"/>
    <w:semiHidden/>
    <w:unhideWhenUsed/>
    <w:rsid w:val="0083131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3131C"/>
    <w:rPr>
      <w:rFonts w:ascii="Tahoma" w:hAnsi="Tahoma" w:cs="Tahoma"/>
      <w:sz w:val="16"/>
      <w:szCs w:val="16"/>
    </w:rPr>
  </w:style>
  <w:style w:type="paragraph" w:customStyle="1" w:styleId="ydp91e6ba17yiv4289825351msonormal">
    <w:name w:val="ydp91e6ba17yiv4289825351msonormal"/>
    <w:basedOn w:val="Normal"/>
    <w:rsid w:val="008F7D58"/>
    <w:pPr>
      <w:spacing w:before="100" w:beforeAutospacing="1" w:after="100" w:afterAutospacing="1" w:line="240" w:lineRule="auto"/>
    </w:pPr>
    <w:rPr>
      <w:rFonts w:ascii="Times New Roman" w:hAnsi="Times New Roman" w:cs="Times New Roman"/>
      <w:sz w:val="24"/>
      <w:szCs w:val="24"/>
    </w:rPr>
  </w:style>
  <w:style w:type="character" w:styleId="FollowedHyperlink">
    <w:name w:val="FollowedHyperlink"/>
    <w:basedOn w:val="DefaultParagraphFont"/>
    <w:uiPriority w:val="99"/>
    <w:semiHidden/>
    <w:unhideWhenUsed/>
    <w:rsid w:val="00DB4E08"/>
    <w:rPr>
      <w:color w:val="800080" w:themeColor="followedHyperlink"/>
      <w:u w:val="single"/>
    </w:rPr>
  </w:style>
  <w:style w:type="paragraph" w:styleId="ListParagraph">
    <w:name w:val="List Paragraph"/>
    <w:basedOn w:val="Normal"/>
    <w:uiPriority w:val="34"/>
    <w:qFormat/>
    <w:rsid w:val="008963E0"/>
    <w:pPr>
      <w:ind w:left="720"/>
      <w:contextualSpacing/>
    </w:pPr>
  </w:style>
  <w:style w:type="table" w:styleId="TableGrid">
    <w:name w:val="Table Grid"/>
    <w:basedOn w:val="TableNormal"/>
    <w:uiPriority w:val="59"/>
    <w:rsid w:val="008963E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9676E7"/>
    <w:pPr>
      <w:spacing w:before="240" w:after="240" w:line="240" w:lineRule="auto"/>
    </w:pPr>
    <w:rPr>
      <w:rFonts w:ascii="Times New Roman" w:hAnsi="Times New Roman" w:cs="Times New Roman"/>
      <w:sz w:val="24"/>
      <w:szCs w:val="24"/>
    </w:rPr>
  </w:style>
  <w:style w:type="character" w:styleId="Strong">
    <w:name w:val="Strong"/>
    <w:basedOn w:val="DefaultParagraphFont"/>
    <w:uiPriority w:val="22"/>
    <w:qFormat/>
    <w:rsid w:val="009676E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275121">
      <w:bodyDiv w:val="1"/>
      <w:marLeft w:val="0"/>
      <w:marRight w:val="0"/>
      <w:marTop w:val="0"/>
      <w:marBottom w:val="0"/>
      <w:divBdr>
        <w:top w:val="none" w:sz="0" w:space="0" w:color="auto"/>
        <w:left w:val="none" w:sz="0" w:space="0" w:color="auto"/>
        <w:bottom w:val="none" w:sz="0" w:space="0" w:color="auto"/>
        <w:right w:val="none" w:sz="0" w:space="0" w:color="auto"/>
      </w:divBdr>
    </w:div>
    <w:div w:id="182061292">
      <w:bodyDiv w:val="1"/>
      <w:marLeft w:val="0"/>
      <w:marRight w:val="0"/>
      <w:marTop w:val="0"/>
      <w:marBottom w:val="0"/>
      <w:divBdr>
        <w:top w:val="none" w:sz="0" w:space="0" w:color="auto"/>
        <w:left w:val="none" w:sz="0" w:space="0" w:color="auto"/>
        <w:bottom w:val="none" w:sz="0" w:space="0" w:color="auto"/>
        <w:right w:val="none" w:sz="0" w:space="0" w:color="auto"/>
      </w:divBdr>
    </w:div>
    <w:div w:id="5138834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image" Target="media/image4.jpeg"/><Relationship Id="rId18" Type="http://schemas.openxmlformats.org/officeDocument/2006/relationships/hyperlink" Target="https://github.com/DirtyHairy/r77-firmware-ng/blob/master/INSTALL.md" TargetMode="External"/><Relationship Id="rId26" Type="http://schemas.openxmlformats.org/officeDocument/2006/relationships/hyperlink" Target="https://atariage.com/forums/uploads/monthly_2020_07/951593085_ScreenShot2020-07-03at12_15_35PM.png.89101035487c95d7d85ed09ce0dfe093.png" TargetMode="External"/><Relationship Id="rId3" Type="http://schemas.microsoft.com/office/2007/relationships/stylesWithEffects" Target="stylesWithEffects.xml"/><Relationship Id="rId21" Type="http://schemas.openxmlformats.org/officeDocument/2006/relationships/hyperlink" Target="http://www.atarimania.com/pgemainsoft.awp?type=G&amp;system=2" TargetMode="External"/><Relationship Id="rId7" Type="http://schemas.openxmlformats.org/officeDocument/2006/relationships/image" Target="media/image1.emf"/><Relationship Id="rId12" Type="http://schemas.openxmlformats.org/officeDocument/2006/relationships/hyperlink" Target="http://www.best-electronics-ca.com/ordering.htm" TargetMode="External"/><Relationship Id="rId17" Type="http://schemas.openxmlformats.org/officeDocument/2006/relationships/hyperlink" Target="https://stella-emu.github.io/downloads.html" TargetMode="External"/><Relationship Id="rId25" Type="http://schemas.openxmlformats.org/officeDocument/2006/relationships/hyperlink" Target="http://www.atarimania.com/rom_collection_archive_atari_2600_roms.html" TargetMode="External"/><Relationship Id="rId2" Type="http://schemas.openxmlformats.org/officeDocument/2006/relationships/styles" Target="styles.xml"/><Relationship Id="rId16" Type="http://schemas.openxmlformats.org/officeDocument/2006/relationships/image" Target="cid:image003.jpg@01D65AAD.A339BB00" TargetMode="External"/><Relationship Id="rId20" Type="http://schemas.openxmlformats.org/officeDocument/2006/relationships/image" Target="media/image6.png"/><Relationship Id="rId29" Type="http://schemas.openxmlformats.org/officeDocument/2006/relationships/image" Target="media/image9.png"/><Relationship Id="rId1" Type="http://schemas.openxmlformats.org/officeDocument/2006/relationships/numbering" Target="numbering.xml"/><Relationship Id="rId6" Type="http://schemas.openxmlformats.org/officeDocument/2006/relationships/hyperlink" Target="https://www.amazon.com/dp/B07FY9Z9GD?psc=1&amp;ref=ppx_pop_dt_b_product_details" TargetMode="External"/><Relationship Id="rId11" Type="http://schemas.openxmlformats.org/officeDocument/2006/relationships/image" Target="media/image3.jpeg"/><Relationship Id="rId24" Type="http://schemas.openxmlformats.org/officeDocument/2006/relationships/hyperlink" Target="https://atariage.com/software_search.php?SystemID=2600" TargetMode="External"/><Relationship Id="rId5" Type="http://schemas.openxmlformats.org/officeDocument/2006/relationships/webSettings" Target="webSettings.xml"/><Relationship Id="rId15" Type="http://schemas.openxmlformats.org/officeDocument/2006/relationships/image" Target="media/image5.jpeg"/><Relationship Id="rId23" Type="http://schemas.openxmlformats.org/officeDocument/2006/relationships/hyperlink" Target="https://www.balena.io/etcher/" TargetMode="External"/><Relationship Id="rId28" Type="http://schemas.openxmlformats.org/officeDocument/2006/relationships/image" Target="media/image8.png"/><Relationship Id="rId10" Type="http://schemas.openxmlformats.org/officeDocument/2006/relationships/hyperlink" Target="http://www.2600-daptor.com/index.htm" TargetMode="External"/><Relationship Id="rId19" Type="http://schemas.openxmlformats.org/officeDocument/2006/relationships/hyperlink" Target="https://github.com/DirtyHairy/r77-firmware-ng/releases/tag/stella-6.2.1"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https://www.hyperkin.com/r77" TargetMode="External"/><Relationship Id="rId22" Type="http://schemas.openxmlformats.org/officeDocument/2006/relationships/hyperlink" Target="https://github.com/DirtyHairy/r77-firmware-ng/blob/master/INSTALL.md" TargetMode="External"/><Relationship Id="rId27" Type="http://schemas.openxmlformats.org/officeDocument/2006/relationships/image" Target="media/image7.png"/><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165</TotalTime>
  <Pages>8</Pages>
  <Words>1062</Words>
  <Characters>6057</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Wayne Fletcher</dc:creator>
  <cp:lastModifiedBy>Wayne Fletcher</cp:lastModifiedBy>
  <cp:revision>8</cp:revision>
  <dcterms:created xsi:type="dcterms:W3CDTF">2020-07-30T13:39:00Z</dcterms:created>
  <dcterms:modified xsi:type="dcterms:W3CDTF">2020-08-08T00:30:00Z</dcterms:modified>
</cp:coreProperties>
</file>